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F133" w14:textId="1E27574F" w:rsidR="008A2053" w:rsidRPr="004B23D9" w:rsidRDefault="00EE1935" w:rsidP="00FF71A8">
      <w:pPr>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ΔΙΟΡΙΣΜΟΥ ΑΝΤΙΠΡΟΣΩΠΟΥ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0016204F">
        <w:rPr>
          <w:rFonts w:ascii="Calibri" w:eastAsia="Tahoma" w:hAnsi="Calibri" w:cs="Calibri"/>
          <w:b/>
          <w:bCs/>
          <w:sz w:val="22"/>
          <w:szCs w:val="22"/>
        </w:rPr>
        <w:t xml:space="preserve">ΨΗΦΟΦΟΡΙΑ </w:t>
      </w:r>
      <w:r w:rsidR="00C535DA">
        <w:rPr>
          <w:rFonts w:ascii="Calibri" w:eastAsia="Tahoma" w:hAnsi="Calibri" w:cs="Calibri"/>
          <w:b/>
          <w:bCs/>
          <w:sz w:val="22"/>
          <w:szCs w:val="22"/>
        </w:rPr>
        <w:t>ΠΡΙΝ ΑΠ</w:t>
      </w:r>
      <w:r w:rsidR="0B58794A">
        <w:rPr>
          <w:rFonts w:ascii="Calibri" w:eastAsia="Tahoma" w:hAnsi="Calibri" w:cs="Calibri"/>
          <w:b/>
          <w:bCs/>
          <w:sz w:val="22"/>
          <w:szCs w:val="22"/>
        </w:rPr>
        <w:t>Ο</w:t>
      </w:r>
      <w:r w:rsidR="00C535DA">
        <w:rPr>
          <w:rFonts w:ascii="Calibri" w:eastAsia="Tahoma" w:hAnsi="Calibri" w:cs="Calibri"/>
          <w:b/>
          <w:bCs/>
          <w:sz w:val="22"/>
          <w:szCs w:val="22"/>
        </w:rPr>
        <w:t xml:space="preserve"> ΤΗΝ </w:t>
      </w:r>
      <w:r w:rsidR="00982808">
        <w:rPr>
          <w:rFonts w:ascii="Calibri" w:eastAsia="Tahoma" w:hAnsi="Calibri" w:cs="Calibri"/>
          <w:b/>
          <w:bCs/>
          <w:sz w:val="22"/>
          <w:szCs w:val="22"/>
        </w:rPr>
        <w:t>ΕΚΤΑΚΤΗ</w:t>
      </w:r>
      <w:r w:rsidR="001460C6" w:rsidRPr="4E29360B">
        <w:rPr>
          <w:rFonts w:ascii="Calibri" w:eastAsia="Tahoma" w:hAnsi="Calibri" w:cs="Calibri"/>
          <w:b/>
          <w:bCs/>
          <w:sz w:val="22"/>
          <w:szCs w:val="22"/>
        </w:rPr>
        <w:t xml:space="preserve"> </w:t>
      </w:r>
      <w:r w:rsidRPr="4E29360B">
        <w:rPr>
          <w:rFonts w:ascii="Calibri" w:eastAsia="Tahoma" w:hAnsi="Calibri" w:cs="Calibri"/>
          <w:b/>
          <w:bCs/>
          <w:sz w:val="22"/>
          <w:szCs w:val="22"/>
        </w:rPr>
        <w:t>ΓΕΝΙΚΗ ΣΥΝΕΛΕΥΣΗ ΤΩΝ ΜΕΤΟΧΩΝ ΤΗΣ</w:t>
      </w:r>
      <w:r w:rsidR="001460C6" w:rsidRPr="4E29360B">
        <w:rPr>
          <w:rFonts w:ascii="Calibri" w:eastAsia="Tahoma" w:hAnsi="Calibri" w:cs="Calibri"/>
          <w:b/>
          <w:bCs/>
          <w:sz w:val="22"/>
          <w:szCs w:val="22"/>
        </w:rPr>
        <w:t xml:space="preserve"> ΕΤΑΙΡΕΙΑΣ </w:t>
      </w:r>
      <w:r w:rsidR="00AA5526" w:rsidRPr="004B23D9">
        <w:rPr>
          <w:rStyle w:val="normaltextrun"/>
          <w:rFonts w:ascii="Calibri" w:hAnsi="Calibri" w:cs="Calibri"/>
          <w:b/>
          <w:bCs/>
          <w:color w:val="000000"/>
          <w:sz w:val="22"/>
          <w:szCs w:val="22"/>
          <w:bdr w:val="none" w:sz="0" w:space="0" w:color="auto" w:frame="1"/>
        </w:rPr>
        <w:t>"</w:t>
      </w:r>
      <w:r w:rsidR="00AA5526">
        <w:rPr>
          <w:rStyle w:val="normaltextrun"/>
          <w:rFonts w:ascii="Calibri" w:hAnsi="Calibri" w:cs="Calibri"/>
          <w:b/>
          <w:bCs/>
          <w:color w:val="000000"/>
          <w:sz w:val="22"/>
          <w:szCs w:val="22"/>
          <w:shd w:val="clear" w:color="auto" w:fill="FFFFFF"/>
        </w:rPr>
        <w:t>IDEAL HOLDINGS Α</w:t>
      </w:r>
      <w:r w:rsidR="00AA5526" w:rsidRPr="0041116D">
        <w:rPr>
          <w:rStyle w:val="normaltextrun"/>
          <w:rFonts w:ascii="Calibri" w:hAnsi="Calibri" w:cs="Calibri"/>
          <w:b/>
          <w:bCs/>
          <w:color w:val="000000"/>
          <w:sz w:val="22"/>
          <w:szCs w:val="22"/>
          <w:shd w:val="clear" w:color="auto" w:fill="FFFFFF"/>
        </w:rPr>
        <w:t>.</w:t>
      </w:r>
      <w:r w:rsidR="00AA5526">
        <w:rPr>
          <w:rStyle w:val="normaltextrun"/>
          <w:rFonts w:ascii="Calibri" w:hAnsi="Calibri" w:cs="Calibri"/>
          <w:b/>
          <w:bCs/>
          <w:color w:val="000000"/>
          <w:sz w:val="22"/>
          <w:szCs w:val="22"/>
          <w:shd w:val="clear" w:color="auto" w:fill="FFFFFF"/>
        </w:rPr>
        <w:t>Ε</w:t>
      </w:r>
      <w:r w:rsidR="00AA5526" w:rsidRPr="004B23D9">
        <w:rPr>
          <w:rStyle w:val="normaltextrun"/>
          <w:rFonts w:ascii="Calibri" w:hAnsi="Calibri" w:cs="Calibri"/>
          <w:b/>
          <w:bCs/>
          <w:color w:val="000000"/>
          <w:sz w:val="22"/>
          <w:szCs w:val="22"/>
          <w:bdr w:val="none" w:sz="0" w:space="0" w:color="auto" w:frame="1"/>
        </w:rPr>
        <w:t>"</w:t>
      </w:r>
    </w:p>
    <w:p w14:paraId="63FF940F" w14:textId="17C02CDB" w:rsidR="005C2ABB" w:rsidRPr="004B23D9" w:rsidRDefault="005C2ABB" w:rsidP="005C2ABB">
      <w:pPr>
        <w:jc w:val="center"/>
        <w:rPr>
          <w:rFonts w:ascii="Calibri" w:eastAsia="Tahoma" w:hAnsi="Calibri" w:cs="Calibri"/>
          <w:sz w:val="22"/>
          <w:szCs w:val="22"/>
        </w:rPr>
      </w:pPr>
      <w:r w:rsidRPr="177D5C43">
        <w:rPr>
          <w:rFonts w:ascii="Calibri" w:eastAsia="Tahoma" w:hAnsi="Calibri" w:cs="Calibri"/>
          <w:b/>
          <w:bCs/>
          <w:sz w:val="22"/>
          <w:szCs w:val="22"/>
        </w:rPr>
        <w:t xml:space="preserve">ΤΗΣ </w:t>
      </w:r>
      <w:r w:rsidR="002B7A5C" w:rsidRPr="00D223C9">
        <w:rPr>
          <w:rFonts w:ascii="Calibri" w:eastAsia="Tahoma" w:hAnsi="Calibri" w:cs="Calibri"/>
          <w:b/>
          <w:bCs/>
          <w:sz w:val="22"/>
          <w:szCs w:val="22"/>
        </w:rPr>
        <w:t>3</w:t>
      </w:r>
      <w:r w:rsidRPr="177D5C43">
        <w:rPr>
          <w:rFonts w:ascii="Calibri" w:eastAsia="Tahoma" w:hAnsi="Calibri" w:cs="Calibri"/>
          <w:b/>
          <w:bCs/>
          <w:sz w:val="22"/>
          <w:szCs w:val="22"/>
          <w:vertAlign w:val="superscript"/>
        </w:rPr>
        <w:t xml:space="preserve">ης </w:t>
      </w:r>
      <w:r w:rsidRPr="177D5C43">
        <w:rPr>
          <w:rFonts w:ascii="Calibri" w:eastAsia="Tahoma" w:hAnsi="Calibri" w:cs="Calibri"/>
          <w:b/>
          <w:bCs/>
          <w:sz w:val="22"/>
          <w:szCs w:val="22"/>
        </w:rPr>
        <w:t xml:space="preserve"> </w:t>
      </w:r>
      <w:r w:rsidR="002B7A5C">
        <w:rPr>
          <w:rFonts w:ascii="Calibri" w:eastAsia="Tahoma" w:hAnsi="Calibri" w:cs="Calibri"/>
          <w:b/>
          <w:bCs/>
          <w:sz w:val="22"/>
          <w:szCs w:val="22"/>
        </w:rPr>
        <w:t xml:space="preserve">ΦΕΒΡΟΥΑΡΙΟΥ </w:t>
      </w:r>
      <w:r w:rsidRPr="177D5C43">
        <w:rPr>
          <w:rFonts w:ascii="Calibri" w:eastAsia="Tahoma" w:hAnsi="Calibri" w:cs="Calibri"/>
          <w:b/>
          <w:bCs/>
          <w:sz w:val="22"/>
          <w:szCs w:val="22"/>
        </w:rPr>
        <w:t>202</w:t>
      </w:r>
      <w:r w:rsidR="002B7A5C">
        <w:rPr>
          <w:rFonts w:ascii="Calibri" w:eastAsia="Tahoma" w:hAnsi="Calibri" w:cs="Calibri"/>
          <w:b/>
          <w:bCs/>
          <w:sz w:val="22"/>
          <w:szCs w:val="22"/>
        </w:rPr>
        <w:t>5</w:t>
      </w:r>
    </w:p>
    <w:p w14:paraId="00000004" w14:textId="77777777" w:rsidR="00BA762E" w:rsidRPr="004B23D9" w:rsidRDefault="00BA762E" w:rsidP="00FF71A8">
      <w:pPr>
        <w:rPr>
          <w:rFonts w:ascii="Calibri" w:eastAsia="Tahoma" w:hAnsi="Calibri" w:cs="Calibri"/>
          <w:sz w:val="22"/>
          <w:szCs w:val="22"/>
        </w:rPr>
      </w:pPr>
    </w:p>
    <w:p w14:paraId="00000005" w14:textId="0A227F98" w:rsidR="00BA762E" w:rsidRPr="004B23D9" w:rsidRDefault="003E47B8" w:rsidP="001D171C">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7F5030" w:rsidRPr="004B23D9">
        <w:rPr>
          <w:rStyle w:val="normaltextrun"/>
          <w:rFonts w:ascii="Calibri" w:hAnsi="Calibri" w:cs="Calibri"/>
          <w:color w:val="000000"/>
          <w:sz w:val="22"/>
          <w:szCs w:val="22"/>
          <w:bdr w:val="none" w:sz="0" w:space="0" w:color="auto" w:frame="1"/>
        </w:rPr>
        <w:t>"</w:t>
      </w:r>
      <w:r w:rsidR="007F5030">
        <w:rPr>
          <w:rStyle w:val="normaltextrun"/>
          <w:rFonts w:ascii="Calibri" w:hAnsi="Calibri" w:cs="Calibri"/>
          <w:b/>
          <w:bCs/>
          <w:color w:val="000000"/>
          <w:sz w:val="22"/>
          <w:szCs w:val="22"/>
          <w:shd w:val="clear" w:color="auto" w:fill="FFFFFF"/>
        </w:rPr>
        <w:t>IDEAL HOLDINGS Α</w:t>
      </w:r>
      <w:r w:rsidR="007F5030" w:rsidRPr="0041116D">
        <w:rPr>
          <w:rStyle w:val="normaltextrun"/>
          <w:rFonts w:ascii="Calibri" w:hAnsi="Calibri" w:cs="Calibri"/>
          <w:b/>
          <w:bCs/>
          <w:color w:val="000000"/>
          <w:sz w:val="22"/>
          <w:szCs w:val="22"/>
          <w:shd w:val="clear" w:color="auto" w:fill="FFFFFF"/>
        </w:rPr>
        <w:t>.</w:t>
      </w:r>
      <w:r w:rsidR="007F5030">
        <w:rPr>
          <w:rStyle w:val="normaltextrun"/>
          <w:rFonts w:ascii="Calibri" w:hAnsi="Calibri" w:cs="Calibri"/>
          <w:b/>
          <w:bCs/>
          <w:color w:val="000000"/>
          <w:sz w:val="22"/>
          <w:szCs w:val="22"/>
          <w:shd w:val="clear" w:color="auto" w:fill="FFFFFF"/>
        </w:rPr>
        <w:t>Ε</w:t>
      </w:r>
      <w:r w:rsidR="007F5030" w:rsidRPr="004B23D9">
        <w:rPr>
          <w:rStyle w:val="normaltextrun"/>
          <w:rFonts w:ascii="Calibri" w:hAnsi="Calibri" w:cs="Calibri"/>
          <w:color w:val="000000"/>
          <w:sz w:val="22"/>
          <w:szCs w:val="22"/>
          <w:bdr w:val="none" w:sz="0" w:space="0" w:color="auto" w:frame="1"/>
        </w:rPr>
        <w:t>"</w:t>
      </w:r>
      <w:r w:rsidR="007F5030" w:rsidRPr="34967FFE">
        <w:rPr>
          <w:rFonts w:ascii="Calibri" w:eastAsia="Calibri" w:hAnsi="Calibri" w:cs="Calibri"/>
          <w:color w:val="000000" w:themeColor="text1"/>
          <w:sz w:val="22"/>
          <w:szCs w:val="22"/>
          <w:lang w:val="el"/>
        </w:rPr>
        <w:t xml:space="preserve"> </w:t>
      </w:r>
      <w:r w:rsidR="2AEF0640" w:rsidRPr="34967FFE">
        <w:rPr>
          <w:rFonts w:ascii="Calibri" w:eastAsia="Calibri" w:hAnsi="Calibri" w:cs="Calibri"/>
          <w:color w:val="000000" w:themeColor="text1"/>
          <w:sz w:val="22"/>
          <w:szCs w:val="22"/>
          <w:lang w:val="el"/>
        </w:rPr>
        <w:t>(η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roofErr w:type="spellStart"/>
            <w:r w:rsidRPr="004B23D9">
              <w:rPr>
                <w:rFonts w:ascii="Calibri" w:eastAsia="Tahoma" w:hAnsi="Calibri" w:cs="Calibri"/>
                <w:sz w:val="22"/>
                <w:szCs w:val="22"/>
              </w:rPr>
              <w:t>νομίμου</w:t>
            </w:r>
            <w:proofErr w:type="spellEnd"/>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4A1A8B1D"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type id="_x0000_t202" coordsize="21600,21600" o:spt="202" path="m,l,21600r21600,l21600,xe" w14:anchorId="5E1D14A9">
                      <v:stroke joinstyle="miter"/>
                      <v:path gradientshapeok="t" o:connecttype="rect"/>
                    </v:shapetype>
                    <v:shape id="Text Box 3" style="width:8.6pt;height:8.0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v:textbox>
                        <w:txbxContent>
                          <w:p w:rsidR="00E93B02" w:rsidRDefault="00E93B02" w14:paraId="650172EB" w14:textId="77777777"/>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w:t>
            </w:r>
            <w:r w:rsidR="00DC4FF8">
              <w:rPr>
                <w:rFonts w:ascii="Calibri" w:eastAsia="Tahoma" w:hAnsi="Calibri" w:cs="Calibri"/>
                <w:sz w:val="22"/>
                <w:szCs w:val="22"/>
              </w:rPr>
              <w:t xml:space="preserve">της </w:t>
            </w:r>
            <w:r w:rsidR="004A155A">
              <w:rPr>
                <w:rFonts w:ascii="Calibri" w:eastAsia="Tahoma" w:hAnsi="Calibri" w:cs="Calibri"/>
                <w:sz w:val="22"/>
                <w:szCs w:val="22"/>
              </w:rPr>
              <w:t>Έκτακτης</w:t>
            </w:r>
            <w:r w:rsidR="00646BEF" w:rsidRPr="004B23D9">
              <w:rPr>
                <w:rFonts w:ascii="Calibri" w:eastAsia="Tahoma" w:hAnsi="Calibri" w:cs="Calibri"/>
                <w:sz w:val="22"/>
                <w:szCs w:val="22"/>
              </w:rPr>
              <w:t xml:space="preserve"> 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2" style="width:8.55pt;height:9.6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w14:anchorId="353E5430">
                      <v:textbox>
                        <w:txbxContent>
                          <w:p w:rsidR="00E93B02" w:rsidRDefault="00E93B02" w14:paraId="653B1366" w14:textId="77777777"/>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31A67AB3" w14:textId="77777777" w:rsidR="000B118B" w:rsidRPr="004B23D9" w:rsidRDefault="000B118B" w:rsidP="00FF71A8">
      <w:pPr>
        <w:rPr>
          <w:rFonts w:ascii="Calibri" w:eastAsia="Tahoma" w:hAnsi="Calibri" w:cs="Calibri"/>
          <w:sz w:val="22"/>
          <w:szCs w:val="22"/>
        </w:rPr>
      </w:pPr>
    </w:p>
    <w:p w14:paraId="0000000F" w14:textId="678DF292"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tbl>
      <w:tblPr>
        <w:tblW w:w="8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3240"/>
      </w:tblGrid>
      <w:tr w:rsidR="00745945" w:rsidRPr="004B23D9" w14:paraId="538F6E43" w14:textId="77777777" w:rsidTr="177D5C43">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3240"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177D5C43">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3240"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177D5C43">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3240"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177D5C43">
        <w:tc>
          <w:tcPr>
            <w:tcW w:w="4800" w:type="dxa"/>
          </w:tcPr>
          <w:p w14:paraId="0000001E" w14:textId="103741BA" w:rsidR="00745945" w:rsidRPr="004B23D9" w:rsidRDefault="515717B6" w:rsidP="00FF71A8">
            <w:pPr>
              <w:rPr>
                <w:rFonts w:ascii="Calibri" w:eastAsia="Tahoma" w:hAnsi="Calibri" w:cs="Calibri"/>
                <w:sz w:val="22"/>
                <w:szCs w:val="22"/>
              </w:rPr>
            </w:pPr>
            <w:r w:rsidRPr="177D5C43">
              <w:rPr>
                <w:rFonts w:ascii="Calibri" w:eastAsia="Tahoma" w:hAnsi="Calibri" w:cs="Calibri"/>
                <w:sz w:val="22"/>
                <w:szCs w:val="22"/>
              </w:rPr>
              <w:t>Α.Δ.Τ./</w:t>
            </w:r>
            <w:proofErr w:type="spellStart"/>
            <w:r w:rsidRPr="177D5C43">
              <w:rPr>
                <w:rFonts w:ascii="Calibri" w:eastAsia="Tahoma" w:hAnsi="Calibri" w:cs="Calibri"/>
                <w:sz w:val="22"/>
                <w:szCs w:val="22"/>
              </w:rPr>
              <w:t>Αρ</w:t>
            </w:r>
            <w:proofErr w:type="spellEnd"/>
            <w:r w:rsidRPr="177D5C43">
              <w:rPr>
                <w:rFonts w:ascii="Calibri" w:eastAsia="Tahoma" w:hAnsi="Calibri" w:cs="Calibri"/>
                <w:sz w:val="22"/>
                <w:szCs w:val="22"/>
              </w:rPr>
              <w:t>.</w:t>
            </w:r>
            <w:r w:rsidR="315B5B40" w:rsidRPr="177D5C43">
              <w:rPr>
                <w:rFonts w:ascii="Calibri" w:eastAsia="Tahoma" w:hAnsi="Calibri" w:cs="Calibri"/>
                <w:sz w:val="22"/>
                <w:szCs w:val="22"/>
              </w:rPr>
              <w:t xml:space="preserve"> </w:t>
            </w:r>
            <w:r w:rsidRPr="177D5C43">
              <w:rPr>
                <w:rFonts w:ascii="Calibri" w:eastAsia="Tahoma" w:hAnsi="Calibri" w:cs="Calibri"/>
                <w:sz w:val="22"/>
                <w:szCs w:val="22"/>
              </w:rPr>
              <w:t>Διαβατηρίου</w:t>
            </w:r>
          </w:p>
        </w:tc>
        <w:tc>
          <w:tcPr>
            <w:tcW w:w="3240"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177D5C43">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3240"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177D5C43">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3240"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1B4FA5CF" w:rsidR="004B23D9" w:rsidRDefault="71C25F25"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4A155A">
        <w:rPr>
          <w:rFonts w:ascii="Calibri" w:eastAsia="Tahoma" w:hAnsi="Calibri" w:cs="Calibri"/>
          <w:sz w:val="22"/>
          <w:szCs w:val="22"/>
        </w:rPr>
        <w:t>Έκτακτη</w:t>
      </w:r>
      <w:r w:rsidR="00C720DC">
        <w:rPr>
          <w:rFonts w:ascii="Calibri" w:eastAsia="Tahoma" w:hAnsi="Calibri" w:cs="Calibri"/>
          <w:sz w:val="22"/>
          <w:szCs w:val="22"/>
        </w:rPr>
        <w:t xml:space="preserve"> </w:t>
      </w:r>
      <w:r>
        <w:rPr>
          <w:rFonts w:ascii="Calibri" w:eastAsia="Tahoma" w:hAnsi="Calibri" w:cs="Calibri"/>
          <w:sz w:val="22"/>
          <w:szCs w:val="22"/>
        </w:rPr>
        <w:t>Γενική Συνέλευση των μετόχων της Εταιρείας</w:t>
      </w:r>
      <w:r w:rsidR="5D80B410">
        <w:rPr>
          <w:rFonts w:ascii="Calibri" w:eastAsia="Tahoma" w:hAnsi="Calibri" w:cs="Calibri"/>
          <w:sz w:val="22"/>
          <w:szCs w:val="22"/>
        </w:rPr>
        <w:t xml:space="preserve"> </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shd w:val="clear" w:color="auto" w:fill="FFFFFF"/>
        </w:rPr>
        <w:t>IDEAL HOLDINGS Α</w:t>
      </w:r>
      <w:r w:rsidR="00A252DF" w:rsidRPr="00B41EB8">
        <w:rPr>
          <w:rStyle w:val="normaltextrun"/>
          <w:rFonts w:ascii="Calibri" w:hAnsi="Calibri" w:cs="Calibri"/>
          <w:b/>
          <w:bCs/>
          <w:color w:val="000000"/>
          <w:sz w:val="22"/>
          <w:szCs w:val="22"/>
          <w:shd w:val="clear" w:color="auto" w:fill="FFFFFF"/>
        </w:rPr>
        <w:t>.</w:t>
      </w:r>
      <w:r w:rsidR="00A252DF">
        <w:rPr>
          <w:rStyle w:val="normaltextrun"/>
          <w:rFonts w:ascii="Calibri" w:hAnsi="Calibri" w:cs="Calibri"/>
          <w:b/>
          <w:bCs/>
          <w:color w:val="000000"/>
          <w:sz w:val="22"/>
          <w:szCs w:val="22"/>
          <w:shd w:val="clear" w:color="auto" w:fill="FFFFFF"/>
        </w:rPr>
        <w:t>Ε</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bdr w:val="none" w:sz="0" w:space="0" w:color="auto" w:frame="1"/>
        </w:rPr>
        <w:t xml:space="preserve"> </w:t>
      </w:r>
      <w:r w:rsidR="62BEA201" w:rsidRPr="00923C46">
        <w:rPr>
          <w:rStyle w:val="normaltextrun"/>
          <w:rFonts w:ascii="Calibri" w:hAnsi="Calibri" w:cs="Calibri"/>
          <w:color w:val="000000"/>
          <w:sz w:val="22"/>
          <w:szCs w:val="22"/>
          <w:bdr w:val="none" w:sz="0" w:space="0" w:color="auto" w:frame="1"/>
        </w:rPr>
        <w:t xml:space="preserve">που θα </w:t>
      </w:r>
      <w:r w:rsidR="62BEA201">
        <w:rPr>
          <w:rStyle w:val="normaltextrun"/>
          <w:rFonts w:ascii="Calibri" w:hAnsi="Calibri" w:cs="Calibri"/>
          <w:color w:val="000000"/>
          <w:sz w:val="22"/>
          <w:szCs w:val="22"/>
          <w:bdr w:val="none" w:sz="0" w:space="0" w:color="auto" w:frame="1"/>
        </w:rPr>
        <w:t>συνέλθει από απόσταση σε πραγματικό χρόνο</w:t>
      </w:r>
      <w:r w:rsidR="5AFA600A">
        <w:rPr>
          <w:rStyle w:val="normaltextrun"/>
          <w:rFonts w:ascii="Calibri" w:hAnsi="Calibri" w:cs="Calibri"/>
          <w:color w:val="000000"/>
          <w:sz w:val="22"/>
          <w:szCs w:val="22"/>
          <w:bdr w:val="none" w:sz="0" w:space="0" w:color="auto" w:frame="1"/>
        </w:rPr>
        <w:t xml:space="preserve"> μέσω τηλεδιάσκεψης την </w:t>
      </w:r>
      <w:r w:rsidR="008519CA" w:rsidRPr="008519CA">
        <w:rPr>
          <w:rStyle w:val="normaltextrun"/>
          <w:rFonts w:ascii="Calibri" w:hAnsi="Calibri" w:cs="Calibri"/>
          <w:b/>
          <w:bCs/>
          <w:color w:val="000000"/>
          <w:sz w:val="22"/>
          <w:szCs w:val="22"/>
          <w:bdr w:val="none" w:sz="0" w:space="0" w:color="auto" w:frame="1"/>
        </w:rPr>
        <w:t>3</w:t>
      </w:r>
      <w:r w:rsidR="00455A9D">
        <w:rPr>
          <w:rStyle w:val="normaltextrun"/>
          <w:rFonts w:ascii="Calibri" w:hAnsi="Calibri" w:cs="Calibri"/>
          <w:b/>
          <w:bCs/>
          <w:color w:val="000000"/>
          <w:sz w:val="22"/>
          <w:szCs w:val="22"/>
          <w:bdr w:val="none" w:sz="0" w:space="0" w:color="auto" w:frame="1"/>
          <w:vertAlign w:val="superscript"/>
        </w:rPr>
        <w:t xml:space="preserve">η </w:t>
      </w:r>
      <w:r w:rsidR="003F7C61">
        <w:rPr>
          <w:rStyle w:val="normaltextrun"/>
          <w:rFonts w:ascii="Calibri" w:hAnsi="Calibri" w:cs="Calibri"/>
          <w:b/>
          <w:bCs/>
          <w:color w:val="000000"/>
          <w:sz w:val="22"/>
          <w:szCs w:val="22"/>
          <w:bdr w:val="none" w:sz="0" w:space="0" w:color="auto" w:frame="1"/>
        </w:rPr>
        <w:t xml:space="preserve">Φεβρουαρίου </w:t>
      </w:r>
      <w:r w:rsidR="00455A9D" w:rsidRPr="7605B186">
        <w:rPr>
          <w:rStyle w:val="normaltextrun"/>
          <w:rFonts w:ascii="Calibri" w:hAnsi="Calibri" w:cs="Calibri"/>
          <w:b/>
          <w:bCs/>
          <w:color w:val="000000"/>
          <w:sz w:val="22"/>
          <w:szCs w:val="22"/>
          <w:bdr w:val="none" w:sz="0" w:space="0" w:color="auto" w:frame="1"/>
        </w:rPr>
        <w:t>202</w:t>
      </w:r>
      <w:r w:rsidR="003F7C61">
        <w:rPr>
          <w:rStyle w:val="normaltextrun"/>
          <w:rFonts w:ascii="Calibri" w:hAnsi="Calibri" w:cs="Calibri"/>
          <w:b/>
          <w:bCs/>
          <w:color w:val="000000"/>
          <w:sz w:val="22"/>
          <w:szCs w:val="22"/>
          <w:bdr w:val="none" w:sz="0" w:space="0" w:color="auto" w:frame="1"/>
        </w:rPr>
        <w:t>5</w:t>
      </w:r>
      <w:r w:rsidR="00455A9D" w:rsidRPr="7605B186">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color w:val="000000"/>
          <w:sz w:val="22"/>
          <w:szCs w:val="22"/>
          <w:bdr w:val="none" w:sz="0" w:space="0" w:color="auto" w:frame="1"/>
        </w:rPr>
        <w:t xml:space="preserve"> ημέρα </w:t>
      </w:r>
      <w:r w:rsidR="008519CA" w:rsidRPr="008519CA">
        <w:rPr>
          <w:rStyle w:val="normaltextrun"/>
          <w:rFonts w:ascii="Calibri" w:hAnsi="Calibri" w:cs="Calibri"/>
          <w:b/>
          <w:bCs/>
          <w:color w:val="000000"/>
          <w:sz w:val="22"/>
          <w:szCs w:val="22"/>
          <w:bdr w:val="none" w:sz="0" w:space="0" w:color="auto" w:frame="1"/>
        </w:rPr>
        <w:t>Δευτέρα</w:t>
      </w:r>
      <w:r w:rsidR="008519CA">
        <w:rPr>
          <w:rStyle w:val="normaltextrun"/>
          <w:rFonts w:ascii="Calibri" w:hAnsi="Calibri" w:cs="Calibri"/>
          <w:color w:val="000000"/>
          <w:sz w:val="22"/>
          <w:szCs w:val="22"/>
          <w:bdr w:val="none" w:sz="0" w:space="0" w:color="auto" w:frame="1"/>
        </w:rPr>
        <w:t xml:space="preserve"> </w:t>
      </w:r>
      <w:r w:rsidR="00455A9D">
        <w:rPr>
          <w:rStyle w:val="normaltextrun"/>
          <w:rFonts w:ascii="Calibri" w:hAnsi="Calibri" w:cs="Calibri"/>
          <w:color w:val="000000"/>
          <w:sz w:val="22"/>
          <w:szCs w:val="22"/>
          <w:bdr w:val="none" w:sz="0" w:space="0" w:color="auto" w:frame="1"/>
        </w:rPr>
        <w:t xml:space="preserve">και ώρα </w:t>
      </w:r>
      <w:r w:rsidR="00455A9D" w:rsidRPr="7605B186">
        <w:rPr>
          <w:rStyle w:val="normaltextrun"/>
          <w:rFonts w:ascii="Calibri" w:hAnsi="Calibri" w:cs="Calibri"/>
          <w:b/>
          <w:bCs/>
          <w:color w:val="000000"/>
          <w:sz w:val="22"/>
          <w:szCs w:val="22"/>
          <w:bdr w:val="none" w:sz="0" w:space="0" w:color="auto" w:frame="1"/>
        </w:rPr>
        <w:t>1</w:t>
      </w:r>
      <w:r w:rsidR="008D6EA8">
        <w:rPr>
          <w:rStyle w:val="normaltextrun"/>
          <w:rFonts w:ascii="Calibri" w:hAnsi="Calibri" w:cs="Calibri"/>
          <w:b/>
          <w:bCs/>
          <w:color w:val="000000"/>
          <w:sz w:val="22"/>
          <w:szCs w:val="22"/>
          <w:bdr w:val="none" w:sz="0" w:space="0" w:color="auto" w:frame="1"/>
        </w:rPr>
        <w:t>0</w:t>
      </w:r>
      <w:r w:rsidR="00455A9D" w:rsidRPr="7605B186">
        <w:rPr>
          <w:rStyle w:val="normaltextrun"/>
          <w:rFonts w:ascii="Calibri" w:hAnsi="Calibri" w:cs="Calibri"/>
          <w:b/>
          <w:bCs/>
          <w:color w:val="000000"/>
          <w:sz w:val="22"/>
          <w:szCs w:val="22"/>
          <w:bdr w:val="none" w:sz="0" w:space="0" w:color="auto" w:frame="1"/>
        </w:rPr>
        <w:t>:00</w:t>
      </w:r>
      <w:r w:rsidR="3DEADFA0">
        <w:rPr>
          <w:rStyle w:val="normaltextrun"/>
          <w:rFonts w:ascii="Calibri" w:hAnsi="Calibri" w:cs="Calibri"/>
          <w:color w:val="000000"/>
          <w:sz w:val="22"/>
          <w:szCs w:val="22"/>
          <w:bdr w:val="none" w:sz="0" w:space="0" w:color="auto" w:frame="1"/>
        </w:rPr>
        <w:t xml:space="preserve">, </w:t>
      </w:r>
      <w:r w:rsidR="0782E3CA" w:rsidRPr="004B23D9">
        <w:rPr>
          <w:rFonts w:ascii="Calibri" w:eastAsia="Tahoma" w:hAnsi="Calibri" w:cs="Calibri"/>
          <w:sz w:val="22"/>
          <w:szCs w:val="22"/>
        </w:rPr>
        <w:t>καθώς και για οποιαδήποτε επαναληπτική, μετά διακοπή ή μετ’ αναβολή αυτής</w:t>
      </w:r>
      <w:r w:rsidR="68260108">
        <w:rPr>
          <w:rFonts w:ascii="Calibri" w:eastAsia="Tahoma" w:hAnsi="Calibri" w:cs="Calibri"/>
          <w:sz w:val="22"/>
          <w:szCs w:val="22"/>
        </w:rPr>
        <w:t>,</w:t>
      </w:r>
      <w:r w:rsidR="0782E3CA">
        <w:rPr>
          <w:rFonts w:ascii="Calibri" w:eastAsia="Tahoma" w:hAnsi="Calibri" w:cs="Calibri"/>
          <w:sz w:val="22"/>
          <w:szCs w:val="22"/>
        </w:rPr>
        <w:t xml:space="preserve"> </w:t>
      </w:r>
      <w:r w:rsidR="579E754D">
        <w:rPr>
          <w:rFonts w:ascii="Calibri" w:eastAsia="Tahoma" w:hAnsi="Calibri" w:cs="Calibri"/>
          <w:sz w:val="22"/>
          <w:szCs w:val="22"/>
        </w:rPr>
        <w:t>με το σύνολο των μετοχών της Εταιρείας</w:t>
      </w:r>
      <w:r w:rsidR="69CC2604">
        <w:rPr>
          <w:rStyle w:val="normaltextrun"/>
          <w:rFonts w:ascii="Calibri" w:hAnsi="Calibri" w:cs="Calibri"/>
          <w:color w:val="000000"/>
          <w:sz w:val="22"/>
          <w:szCs w:val="22"/>
          <w:bdr w:val="none" w:sz="0" w:space="0" w:color="auto" w:frame="1"/>
        </w:rPr>
        <w:t xml:space="preserve"> των οποίων είμαι κύριος ή έχω δικαίωμα ψήφου κατά την Ημερομηνία Καταγραφής (όπως αυτή ορίζεται στη</w:t>
      </w:r>
      <w:r w:rsidR="619C63EA">
        <w:rPr>
          <w:rStyle w:val="normaltextrun"/>
          <w:rFonts w:ascii="Calibri" w:hAnsi="Calibri" w:cs="Calibri"/>
          <w:color w:val="000000"/>
          <w:sz w:val="22"/>
          <w:szCs w:val="22"/>
          <w:bdr w:val="none" w:sz="0" w:space="0" w:color="auto" w:frame="1"/>
        </w:rPr>
        <w:t xml:space="preserve">ν Πρόσκληση της </w:t>
      </w:r>
      <w:r w:rsidR="00BD67F4">
        <w:rPr>
          <w:rStyle w:val="normaltextrun"/>
          <w:rFonts w:ascii="Calibri" w:hAnsi="Calibri" w:cs="Calibri"/>
          <w:color w:val="000000"/>
          <w:sz w:val="22"/>
          <w:szCs w:val="22"/>
          <w:bdr w:val="none" w:sz="0" w:space="0" w:color="auto" w:frame="1"/>
        </w:rPr>
        <w:t>Έκτακτης</w:t>
      </w:r>
      <w:r w:rsidR="002C2CA9">
        <w:rPr>
          <w:rStyle w:val="normaltextrun"/>
          <w:rFonts w:ascii="Calibri" w:hAnsi="Calibri" w:cs="Calibri"/>
          <w:color w:val="000000"/>
          <w:sz w:val="22"/>
          <w:szCs w:val="22"/>
          <w:bdr w:val="none" w:sz="0" w:space="0" w:color="auto" w:frame="1"/>
        </w:rPr>
        <w:t xml:space="preserve"> </w:t>
      </w:r>
      <w:r w:rsidR="619C63EA">
        <w:rPr>
          <w:rStyle w:val="normaltextrun"/>
          <w:rFonts w:ascii="Calibri" w:hAnsi="Calibri" w:cs="Calibri"/>
          <w:color w:val="000000"/>
          <w:sz w:val="22"/>
          <w:szCs w:val="22"/>
          <w:bdr w:val="none" w:sz="0" w:space="0" w:color="auto" w:frame="1"/>
        </w:rPr>
        <w:t xml:space="preserve">Γενικής Συνέλευσης) </w:t>
      </w:r>
      <w:r w:rsidR="2931F430">
        <w:rPr>
          <w:rStyle w:val="normaltextrun"/>
          <w:rFonts w:ascii="Calibri" w:hAnsi="Calibri" w:cs="Calibri"/>
          <w:color w:val="000000"/>
          <w:sz w:val="22"/>
          <w:szCs w:val="22"/>
          <w:bdr w:val="none" w:sz="0" w:space="0" w:color="auto" w:frame="1"/>
        </w:rPr>
        <w:t xml:space="preserve">και να </w:t>
      </w:r>
      <w:r w:rsidR="2931F430" w:rsidRPr="00403BE0">
        <w:rPr>
          <w:rStyle w:val="normaltextrun"/>
          <w:rFonts w:ascii="Calibri" w:hAnsi="Calibri" w:cs="Calibri"/>
          <w:b/>
          <w:bCs/>
          <w:color w:val="000000"/>
          <w:sz w:val="22"/>
          <w:szCs w:val="22"/>
          <w:bdr w:val="none" w:sz="0" w:space="0" w:color="auto" w:frame="1"/>
        </w:rPr>
        <w:t xml:space="preserve">ψηφίσει το αργότερο μέχρι την </w:t>
      </w:r>
      <w:r w:rsidR="00E07B43">
        <w:rPr>
          <w:rStyle w:val="normaltextrun"/>
          <w:rFonts w:ascii="Calibri" w:hAnsi="Calibri" w:cs="Calibri"/>
          <w:b/>
          <w:bCs/>
          <w:color w:val="000000"/>
          <w:sz w:val="22"/>
          <w:szCs w:val="22"/>
          <w:bdr w:val="none" w:sz="0" w:space="0" w:color="auto" w:frame="1"/>
        </w:rPr>
        <w:t>02</w:t>
      </w:r>
      <w:r w:rsidR="00E65204" w:rsidRPr="00403BE0">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b/>
          <w:bCs/>
          <w:color w:val="000000"/>
          <w:sz w:val="22"/>
          <w:szCs w:val="22"/>
          <w:bdr w:val="none" w:sz="0" w:space="0" w:color="auto" w:frame="1"/>
        </w:rPr>
        <w:t>0</w:t>
      </w:r>
      <w:r w:rsidR="00CA6DBD">
        <w:rPr>
          <w:rStyle w:val="normaltextrun"/>
          <w:rFonts w:ascii="Calibri" w:hAnsi="Calibri" w:cs="Calibri"/>
          <w:b/>
          <w:bCs/>
          <w:color w:val="000000"/>
          <w:sz w:val="22"/>
          <w:szCs w:val="22"/>
          <w:bdr w:val="none" w:sz="0" w:space="0" w:color="auto" w:frame="1"/>
        </w:rPr>
        <w:t>2</w:t>
      </w:r>
      <w:r w:rsidR="00E65204" w:rsidRPr="00403BE0">
        <w:rPr>
          <w:rStyle w:val="normaltextrun"/>
          <w:rFonts w:ascii="Calibri" w:hAnsi="Calibri" w:cs="Calibri"/>
          <w:b/>
          <w:bCs/>
          <w:color w:val="000000"/>
          <w:sz w:val="22"/>
          <w:szCs w:val="22"/>
          <w:bdr w:val="none" w:sz="0" w:space="0" w:color="auto" w:frame="1"/>
        </w:rPr>
        <w:t>.202</w:t>
      </w:r>
      <w:r w:rsidR="00CA6DBD">
        <w:rPr>
          <w:rStyle w:val="normaltextrun"/>
          <w:rFonts w:ascii="Calibri" w:hAnsi="Calibri" w:cs="Calibri"/>
          <w:b/>
          <w:bCs/>
          <w:color w:val="000000"/>
          <w:sz w:val="22"/>
          <w:szCs w:val="22"/>
          <w:bdr w:val="none" w:sz="0" w:space="0" w:color="auto" w:frame="1"/>
        </w:rPr>
        <w:t>5</w:t>
      </w:r>
      <w:r w:rsidR="14C490E1" w:rsidRPr="00403BE0">
        <w:rPr>
          <w:rStyle w:val="normaltextrun"/>
          <w:rFonts w:ascii="Calibri" w:hAnsi="Calibri" w:cs="Calibri"/>
          <w:b/>
          <w:bCs/>
          <w:color w:val="000000"/>
          <w:sz w:val="22"/>
          <w:szCs w:val="22"/>
          <w:bdr w:val="none" w:sz="0" w:space="0" w:color="auto" w:frame="1"/>
        </w:rPr>
        <w:t xml:space="preserve"> και ώρα 1</w:t>
      </w:r>
      <w:r w:rsidR="008D6EA8">
        <w:rPr>
          <w:rStyle w:val="normaltextrun"/>
          <w:rFonts w:ascii="Calibri" w:hAnsi="Calibri" w:cs="Calibri"/>
          <w:b/>
          <w:bCs/>
          <w:color w:val="000000"/>
          <w:sz w:val="22"/>
          <w:szCs w:val="22"/>
          <w:bdr w:val="none" w:sz="0" w:space="0" w:color="auto" w:frame="1"/>
        </w:rPr>
        <w:t>0</w:t>
      </w:r>
      <w:r w:rsidR="14C490E1" w:rsidRPr="00403BE0">
        <w:rPr>
          <w:rStyle w:val="normaltextrun"/>
          <w:rFonts w:ascii="Calibri" w:hAnsi="Calibri" w:cs="Calibri"/>
          <w:b/>
          <w:bCs/>
          <w:color w:val="000000"/>
          <w:sz w:val="22"/>
          <w:szCs w:val="22"/>
          <w:bdr w:val="none" w:sz="0" w:space="0" w:color="auto" w:frame="1"/>
        </w:rPr>
        <w:t>:00</w:t>
      </w:r>
      <w:r w:rsidR="7C760003">
        <w:rPr>
          <w:rStyle w:val="normaltextrun"/>
          <w:rFonts w:ascii="Calibri" w:hAnsi="Calibri" w:cs="Calibri"/>
          <w:color w:val="000000"/>
          <w:sz w:val="22"/>
          <w:szCs w:val="22"/>
          <w:bdr w:val="none" w:sz="0" w:space="0" w:color="auto" w:frame="1"/>
        </w:rPr>
        <w:t>,</w:t>
      </w:r>
      <w:r w:rsidR="14C490E1">
        <w:rPr>
          <w:rStyle w:val="normaltextrun"/>
          <w:rFonts w:ascii="Calibri" w:hAnsi="Calibri" w:cs="Calibri"/>
          <w:color w:val="000000"/>
          <w:sz w:val="22"/>
          <w:szCs w:val="22"/>
          <w:bdr w:val="none" w:sz="0" w:space="0" w:color="auto" w:frame="1"/>
        </w:rPr>
        <w:t xml:space="preserve"> </w:t>
      </w:r>
      <w:r w:rsidR="619C63EA">
        <w:rPr>
          <w:rStyle w:val="normaltextrun"/>
          <w:rFonts w:ascii="Calibri" w:hAnsi="Calibri" w:cs="Calibri"/>
          <w:color w:val="000000"/>
          <w:sz w:val="22"/>
          <w:szCs w:val="22"/>
          <w:bdr w:val="none" w:sz="0" w:space="0" w:color="auto" w:frame="1"/>
        </w:rPr>
        <w:t xml:space="preserve">κατά την απόλυτη κρίση του/της </w:t>
      </w:r>
      <w:r w:rsidR="619C63EA" w:rsidRPr="00F8783E">
        <w:rPr>
          <w:rStyle w:val="normaltextrun"/>
          <w:rFonts w:ascii="Calibri" w:hAnsi="Calibri" w:cs="Calibri"/>
          <w:b/>
          <w:bCs/>
          <w:color w:val="000000"/>
          <w:sz w:val="22"/>
          <w:szCs w:val="22"/>
          <w:bdr w:val="none" w:sz="0" w:space="0" w:color="auto" w:frame="1"/>
        </w:rPr>
        <w:t>ή</w:t>
      </w:r>
      <w:r w:rsidR="619C63EA">
        <w:rPr>
          <w:rStyle w:val="normaltextrun"/>
          <w:rFonts w:ascii="Calibri" w:hAnsi="Calibri" w:cs="Calibri"/>
          <w:color w:val="000000"/>
          <w:sz w:val="22"/>
          <w:szCs w:val="22"/>
          <w:bdr w:val="none" w:sz="0" w:space="0" w:color="auto" w:frame="1"/>
        </w:rPr>
        <w:t xml:space="preserve"> </w:t>
      </w:r>
      <w:r w:rsidR="72FEC9AD">
        <w:rPr>
          <w:rStyle w:val="normaltextrun"/>
          <w:rFonts w:ascii="Calibri" w:hAnsi="Calibri" w:cs="Calibri"/>
          <w:color w:val="000000"/>
          <w:sz w:val="22"/>
          <w:szCs w:val="22"/>
          <w:bdr w:val="none" w:sz="0" w:space="0" w:color="auto" w:frame="1"/>
        </w:rPr>
        <w:t xml:space="preserve">με </w:t>
      </w:r>
      <w:r w:rsidR="619C63EA">
        <w:rPr>
          <w:rStyle w:val="normaltextrun"/>
          <w:rFonts w:ascii="Calibri" w:hAnsi="Calibri" w:cs="Calibri"/>
          <w:color w:val="000000"/>
          <w:sz w:val="22"/>
          <w:szCs w:val="22"/>
          <w:bdr w:val="none" w:sz="0" w:space="0" w:color="auto" w:frame="1"/>
        </w:rPr>
        <w:t xml:space="preserve">τις ακόλουθες </w:t>
      </w:r>
      <w:r w:rsidR="72FEC9A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w:t>
      </w:r>
      <w:r w:rsidR="2A8A9C54">
        <w:rPr>
          <w:rStyle w:val="normaltextrun"/>
          <w:rFonts w:ascii="Calibri" w:hAnsi="Calibri" w:cs="Calibri"/>
          <w:color w:val="000000"/>
          <w:sz w:val="22"/>
          <w:szCs w:val="22"/>
          <w:bdr w:val="none" w:sz="0" w:space="0" w:color="auto" w:frame="1"/>
        </w:rPr>
        <w:t>.</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00000024" w14:textId="727CE223" w:rsidR="00BA762E" w:rsidRDefault="3883ACAC" w:rsidP="00FF71A8">
      <w:pPr>
        <w:jc w:val="both"/>
        <w:rPr>
          <w:rFonts w:ascii="Calibri" w:eastAsia="Tahoma" w:hAnsi="Calibri" w:cs="Calibri"/>
          <w:sz w:val="22"/>
          <w:szCs w:val="22"/>
        </w:rPr>
      </w:pPr>
      <w:r w:rsidRPr="177D5C43">
        <w:rPr>
          <w:rFonts w:ascii="Calibri" w:eastAsia="Tahoma" w:hAnsi="Calibri" w:cs="Calibri"/>
          <w:sz w:val="22"/>
          <w:szCs w:val="22"/>
        </w:rPr>
        <w:t xml:space="preserve">Με το παρόν έντυπο σας γνωρίζω την ψήφο μου επί των θεμάτων </w:t>
      </w:r>
      <w:r w:rsidR="00455A9D" w:rsidRPr="177D5C43">
        <w:rPr>
          <w:rFonts w:ascii="Calibri" w:eastAsia="Tahoma" w:hAnsi="Calibri" w:cs="Calibri"/>
          <w:sz w:val="22"/>
          <w:szCs w:val="22"/>
        </w:rPr>
        <w:t xml:space="preserve">της </w:t>
      </w:r>
      <w:r w:rsidR="001C6950">
        <w:rPr>
          <w:rFonts w:ascii="Calibri" w:eastAsia="Tahoma" w:hAnsi="Calibri" w:cs="Calibri"/>
          <w:sz w:val="22"/>
          <w:szCs w:val="22"/>
        </w:rPr>
        <w:t>Έκτακτης</w:t>
      </w:r>
      <w:r w:rsidR="00455A9D" w:rsidRPr="177D5C43">
        <w:rPr>
          <w:rFonts w:ascii="Calibri" w:eastAsia="Tahoma" w:hAnsi="Calibri" w:cs="Calibri"/>
          <w:sz w:val="22"/>
          <w:szCs w:val="22"/>
        </w:rPr>
        <w:t xml:space="preserve"> </w:t>
      </w:r>
      <w:r w:rsidRPr="177D5C43">
        <w:rPr>
          <w:rFonts w:ascii="Calibri" w:eastAsia="Tahoma" w:hAnsi="Calibri" w:cs="Calibri"/>
          <w:sz w:val="22"/>
          <w:szCs w:val="22"/>
        </w:rPr>
        <w:t xml:space="preserve">Γενικής Συνέλευσης των μετόχων της </w:t>
      </w:r>
      <w:r w:rsidR="052E684E" w:rsidRPr="177D5C43">
        <w:rPr>
          <w:rFonts w:ascii="Calibri" w:eastAsia="Tahoma" w:hAnsi="Calibri" w:cs="Calibri"/>
          <w:sz w:val="22"/>
          <w:szCs w:val="22"/>
        </w:rPr>
        <w:t>Ε</w:t>
      </w:r>
      <w:r w:rsidRPr="177D5C43">
        <w:rPr>
          <w:rFonts w:ascii="Calibri" w:eastAsia="Tahoma" w:hAnsi="Calibri" w:cs="Calibri"/>
          <w:sz w:val="22"/>
          <w:szCs w:val="22"/>
        </w:rPr>
        <w:t xml:space="preserve">ταιρείας της </w:t>
      </w:r>
      <w:r w:rsidR="00CA6DBD" w:rsidRPr="00CA6DBD">
        <w:rPr>
          <w:rFonts w:ascii="Calibri" w:eastAsia="Tahoma" w:hAnsi="Calibri" w:cs="Calibri"/>
          <w:b/>
          <w:bCs/>
          <w:sz w:val="22"/>
          <w:szCs w:val="22"/>
        </w:rPr>
        <w:t>3</w:t>
      </w:r>
      <w:r w:rsidR="00455A9D" w:rsidRPr="177D5C43">
        <w:rPr>
          <w:rFonts w:ascii="Calibri" w:eastAsia="Tahoma" w:hAnsi="Calibri" w:cs="Calibri"/>
          <w:b/>
          <w:bCs/>
          <w:sz w:val="22"/>
          <w:szCs w:val="22"/>
          <w:vertAlign w:val="superscript"/>
        </w:rPr>
        <w:t>ης</w:t>
      </w:r>
      <w:r w:rsidR="00455A9D" w:rsidRPr="177D5C43">
        <w:rPr>
          <w:rFonts w:ascii="Calibri" w:eastAsia="Tahoma" w:hAnsi="Calibri" w:cs="Calibri"/>
          <w:b/>
          <w:bCs/>
          <w:sz w:val="22"/>
          <w:szCs w:val="22"/>
        </w:rPr>
        <w:t xml:space="preserve"> </w:t>
      </w:r>
      <w:r w:rsidR="00CA6DBD">
        <w:rPr>
          <w:rFonts w:ascii="Calibri" w:eastAsia="Tahoma" w:hAnsi="Calibri" w:cs="Calibri"/>
          <w:b/>
          <w:bCs/>
          <w:sz w:val="22"/>
          <w:szCs w:val="22"/>
        </w:rPr>
        <w:t xml:space="preserve">Φεβρουαρίου </w:t>
      </w:r>
      <w:r w:rsidR="00455A9D" w:rsidRPr="177D5C43">
        <w:rPr>
          <w:rFonts w:ascii="Calibri" w:eastAsia="Tahoma" w:hAnsi="Calibri" w:cs="Calibri"/>
          <w:b/>
          <w:bCs/>
          <w:sz w:val="22"/>
          <w:szCs w:val="22"/>
        </w:rPr>
        <w:t>202</w:t>
      </w:r>
      <w:r w:rsidR="00CA6DBD">
        <w:rPr>
          <w:rFonts w:ascii="Calibri" w:eastAsia="Tahoma" w:hAnsi="Calibri" w:cs="Calibri"/>
          <w:b/>
          <w:bCs/>
          <w:sz w:val="22"/>
          <w:szCs w:val="22"/>
        </w:rPr>
        <w:t>5</w:t>
      </w:r>
      <w:r w:rsidRPr="177D5C43">
        <w:rPr>
          <w:rFonts w:ascii="Calibri" w:eastAsia="Tahoma" w:hAnsi="Calibri" w:cs="Calibri"/>
          <w:sz w:val="22"/>
          <w:szCs w:val="22"/>
        </w:rPr>
        <w:t xml:space="preserve"> καθώς και για οποιαδήποτε επαναληπτική, μετά διακοπή ή μετ’ αναβολή αυτής. </w:t>
      </w:r>
    </w:p>
    <w:p w14:paraId="1C4519E5" w14:textId="77777777" w:rsidR="00FF71A8" w:rsidRDefault="00FF71A8" w:rsidP="00FF71A8">
      <w:pPr>
        <w:jc w:val="both"/>
        <w:rPr>
          <w:rFonts w:ascii="Calibri" w:eastAsia="Tahoma" w:hAnsi="Calibri" w:cs="Calibri"/>
          <w:sz w:val="22"/>
          <w:szCs w:val="22"/>
        </w:rPr>
      </w:pPr>
    </w:p>
    <w:p w14:paraId="3231D0A1" w14:textId="19B1ECB1" w:rsidR="00F975A5"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Pr="004B23D9" w:rsidRDefault="00BA762E" w:rsidP="00FF71A8">
      <w:pPr>
        <w:jc w:val="both"/>
        <w:rPr>
          <w:rFonts w:ascii="Calibri" w:eastAsia="Tahoma" w:hAnsi="Calibri" w:cs="Calibri"/>
          <w:sz w:val="22"/>
          <w:szCs w:val="22"/>
        </w:rPr>
      </w:pPr>
    </w:p>
    <w:tbl>
      <w:tblPr>
        <w:tblW w:w="9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7"/>
        <w:gridCol w:w="1197"/>
        <w:gridCol w:w="1092"/>
        <w:gridCol w:w="1047"/>
      </w:tblGrid>
      <w:tr w:rsidR="00BA762E" w:rsidRPr="004B23D9" w14:paraId="2292B0D9" w14:textId="77777777" w:rsidTr="009268AD">
        <w:trPr>
          <w:trHeight w:val="587"/>
        </w:trPr>
        <w:tc>
          <w:tcPr>
            <w:tcW w:w="6607" w:type="dxa"/>
            <w:shd w:val="clear" w:color="auto" w:fill="auto"/>
            <w:tcMar>
              <w:top w:w="100" w:type="dxa"/>
              <w:left w:w="100" w:type="dxa"/>
              <w:bottom w:w="100" w:type="dxa"/>
              <w:right w:w="100" w:type="dxa"/>
            </w:tcMar>
          </w:tcPr>
          <w:p w14:paraId="00000029" w14:textId="66C28CC5" w:rsidR="00BA762E" w:rsidRPr="004B23D9" w:rsidRDefault="00EE1935" w:rsidP="009268AD">
            <w:pPr>
              <w:jc w:val="center"/>
              <w:rPr>
                <w:rFonts w:ascii="Calibri" w:eastAsia="Tahoma" w:hAnsi="Calibri" w:cs="Calibri"/>
                <w:b/>
                <w:sz w:val="22"/>
                <w:szCs w:val="22"/>
              </w:rPr>
            </w:pPr>
            <w:r w:rsidRPr="004B23D9">
              <w:rPr>
                <w:rFonts w:ascii="Calibri" w:eastAsia="Tahoma" w:hAnsi="Calibri" w:cs="Calibri"/>
                <w:b/>
                <w:sz w:val="22"/>
                <w:szCs w:val="22"/>
              </w:rPr>
              <w:lastRenderedPageBreak/>
              <w:t>ΘΕΜΑ ΗΜΕΡΗΣΙΑΣ ΔΙΑΤΑΞΗΣ</w:t>
            </w:r>
          </w:p>
        </w:tc>
        <w:tc>
          <w:tcPr>
            <w:tcW w:w="1197"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2"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47"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rsidTr="00215490">
        <w:trPr>
          <w:trHeight w:val="1761"/>
        </w:trPr>
        <w:tc>
          <w:tcPr>
            <w:tcW w:w="6607" w:type="dxa"/>
            <w:shd w:val="clear" w:color="auto" w:fill="auto"/>
            <w:tcMar>
              <w:top w:w="100" w:type="dxa"/>
              <w:left w:w="100" w:type="dxa"/>
              <w:bottom w:w="100" w:type="dxa"/>
              <w:right w:w="100" w:type="dxa"/>
            </w:tcMar>
          </w:tcPr>
          <w:p w14:paraId="2B0AF277" w14:textId="77777777" w:rsidR="00DD4D10" w:rsidRPr="00DD4D10" w:rsidRDefault="00DD4D10" w:rsidP="00DD4D10">
            <w:pPr>
              <w:pStyle w:val="ListParagraph"/>
              <w:spacing w:after="163" w:line="298" w:lineRule="auto"/>
              <w:ind w:left="0"/>
              <w:jc w:val="both"/>
              <w:rPr>
                <w:rFonts w:ascii="Calibri" w:eastAsia="Calibri" w:hAnsi="Calibri" w:cs="Calibri"/>
                <w:color w:val="000000" w:themeColor="text1"/>
                <w:sz w:val="24"/>
                <w:szCs w:val="24"/>
                <w:lang w:val="el"/>
              </w:rPr>
            </w:pPr>
            <w:r w:rsidRPr="00DD4D10">
              <w:rPr>
                <w:rFonts w:ascii="Calibri" w:eastAsia="Calibri" w:hAnsi="Calibri" w:cs="Calibri"/>
                <w:color w:val="000000" w:themeColor="text1"/>
                <w:sz w:val="24"/>
                <w:szCs w:val="24"/>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p w14:paraId="0000002D" w14:textId="509F54E1" w:rsidR="00BA762E" w:rsidRPr="00DD4D10" w:rsidRDefault="00BA762E" w:rsidP="00FF71A8">
            <w:pPr>
              <w:widowControl w:val="0"/>
              <w:pBdr>
                <w:top w:val="nil"/>
                <w:left w:val="nil"/>
                <w:bottom w:val="nil"/>
                <w:right w:val="nil"/>
                <w:between w:val="nil"/>
              </w:pBdr>
              <w:rPr>
                <w:rFonts w:ascii="Calibri" w:eastAsia="Tahoma" w:hAnsi="Calibri" w:cs="Calibri"/>
                <w:b/>
                <w:sz w:val="22"/>
                <w:szCs w:val="22"/>
                <w:lang w:val="el"/>
              </w:rPr>
            </w:pPr>
          </w:p>
        </w:tc>
        <w:tc>
          <w:tcPr>
            <w:tcW w:w="1197"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2"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47"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1" w14:textId="77777777" w:rsidR="00BA762E" w:rsidRPr="004B23D9" w:rsidRDefault="00BA762E" w:rsidP="00FF71A8">
      <w:pPr>
        <w:rPr>
          <w:rFonts w:ascii="Calibri" w:eastAsia="Tahoma" w:hAnsi="Calibri" w:cs="Calibri"/>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00000063" w14:textId="77777777" w:rsidR="00BA762E" w:rsidRPr="004B23D9" w:rsidRDefault="00BA762E" w:rsidP="00FF71A8">
      <w:pPr>
        <w:jc w:val="both"/>
        <w:rPr>
          <w:rFonts w:ascii="Calibri" w:eastAsia="Tahoma" w:hAnsi="Calibri" w:cs="Calibri"/>
          <w:sz w:val="22"/>
          <w:szCs w:val="22"/>
        </w:rPr>
      </w:pPr>
    </w:p>
    <w:p w14:paraId="00000064" w14:textId="116B3228" w:rsidR="00BA762E" w:rsidRPr="004B23D9" w:rsidRDefault="3883ACAC" w:rsidP="00FF71A8">
      <w:pPr>
        <w:jc w:val="both"/>
        <w:rPr>
          <w:rFonts w:ascii="Calibri" w:eastAsia="Tahoma" w:hAnsi="Calibri" w:cs="Calibri"/>
          <w:sz w:val="22"/>
          <w:szCs w:val="22"/>
        </w:rPr>
      </w:pPr>
      <w:r w:rsidRPr="23673253">
        <w:rPr>
          <w:rFonts w:ascii="Calibri" w:eastAsia="Tahoma" w:hAnsi="Calibri" w:cs="Calibri"/>
          <w:sz w:val="22"/>
          <w:szCs w:val="22"/>
        </w:rPr>
        <w:t>Το παρόν ισχύει για την</w:t>
      </w:r>
      <w:r w:rsidR="0021799E" w:rsidRPr="23673253">
        <w:rPr>
          <w:rFonts w:ascii="Calibri" w:eastAsia="Tahoma" w:hAnsi="Calibri" w:cs="Calibri"/>
          <w:sz w:val="22"/>
          <w:szCs w:val="22"/>
        </w:rPr>
        <w:t xml:space="preserve"> </w:t>
      </w:r>
      <w:r w:rsidR="009C79FD" w:rsidRPr="23673253">
        <w:rPr>
          <w:rFonts w:ascii="Calibri" w:eastAsia="Tahoma" w:hAnsi="Calibri" w:cs="Calibri"/>
          <w:sz w:val="22"/>
          <w:szCs w:val="22"/>
        </w:rPr>
        <w:t>Έκτακτη</w:t>
      </w:r>
      <w:r w:rsidR="0021799E" w:rsidRPr="23673253">
        <w:rPr>
          <w:rFonts w:ascii="Calibri" w:eastAsia="Tahoma" w:hAnsi="Calibri" w:cs="Calibri"/>
          <w:sz w:val="22"/>
          <w:szCs w:val="22"/>
        </w:rPr>
        <w:t xml:space="preserve"> </w:t>
      </w:r>
      <w:r w:rsidRPr="23673253">
        <w:rPr>
          <w:rFonts w:ascii="Calibri" w:eastAsia="Tahoma" w:hAnsi="Calibri" w:cs="Calibri"/>
          <w:sz w:val="22"/>
          <w:szCs w:val="22"/>
        </w:rPr>
        <w:t xml:space="preserve">Γενική Συνέλευση των Μετόχων της Εταιρείας, η οποία θα λάβει χώρα την </w:t>
      </w:r>
      <w:r w:rsidR="06E7E192" w:rsidRPr="23673253">
        <w:rPr>
          <w:rFonts w:ascii="Calibri" w:eastAsia="Tahoma" w:hAnsi="Calibri" w:cs="Calibri"/>
          <w:b/>
          <w:bCs/>
          <w:sz w:val="22"/>
          <w:szCs w:val="22"/>
        </w:rPr>
        <w:t>3</w:t>
      </w:r>
      <w:r w:rsidR="0021799E" w:rsidRPr="23673253">
        <w:rPr>
          <w:rFonts w:ascii="Calibri" w:eastAsia="Tahoma" w:hAnsi="Calibri" w:cs="Calibri"/>
          <w:b/>
          <w:bCs/>
          <w:sz w:val="22"/>
          <w:szCs w:val="22"/>
          <w:vertAlign w:val="superscript"/>
        </w:rPr>
        <w:t>η</w:t>
      </w:r>
      <w:r w:rsidR="0021799E" w:rsidRPr="23673253">
        <w:rPr>
          <w:rFonts w:ascii="Calibri" w:eastAsia="Tahoma" w:hAnsi="Calibri" w:cs="Calibri"/>
          <w:b/>
          <w:bCs/>
          <w:sz w:val="22"/>
          <w:szCs w:val="22"/>
        </w:rPr>
        <w:t xml:space="preserve"> </w:t>
      </w:r>
      <w:r w:rsidR="00CA0DC5" w:rsidRPr="23673253">
        <w:rPr>
          <w:rFonts w:ascii="Calibri" w:eastAsia="Tahoma" w:hAnsi="Calibri" w:cs="Calibri"/>
          <w:b/>
          <w:bCs/>
          <w:sz w:val="22"/>
          <w:szCs w:val="22"/>
        </w:rPr>
        <w:t xml:space="preserve">Φεβρουαρίου </w:t>
      </w:r>
      <w:r w:rsidRPr="23673253">
        <w:rPr>
          <w:rFonts w:ascii="Calibri" w:eastAsia="Tahoma" w:hAnsi="Calibri" w:cs="Calibri"/>
          <w:b/>
          <w:bCs/>
          <w:sz w:val="22"/>
          <w:szCs w:val="22"/>
        </w:rPr>
        <w:t>202</w:t>
      </w:r>
      <w:r w:rsidR="00CA0DC5" w:rsidRPr="23673253">
        <w:rPr>
          <w:rFonts w:ascii="Calibri" w:eastAsia="Tahoma" w:hAnsi="Calibri" w:cs="Calibri"/>
          <w:b/>
          <w:bCs/>
          <w:sz w:val="22"/>
          <w:szCs w:val="22"/>
        </w:rPr>
        <w:t>5</w:t>
      </w:r>
      <w:r w:rsidRPr="23673253">
        <w:rPr>
          <w:rFonts w:ascii="Calibri" w:eastAsia="Tahoma" w:hAnsi="Calibri" w:cs="Calibri"/>
          <w:sz w:val="22"/>
          <w:szCs w:val="22"/>
        </w:rPr>
        <w:t xml:space="preserve">, καθώς και για οποιαδήποτε επαναληπτική, μετά διακοπή ή μετ’ αναβολή αυτής. </w:t>
      </w:r>
    </w:p>
    <w:p w14:paraId="00000065" w14:textId="77777777" w:rsidR="00BA762E" w:rsidRPr="004B23D9" w:rsidRDefault="00BA762E" w:rsidP="00FF71A8">
      <w:pPr>
        <w:jc w:val="both"/>
        <w:rPr>
          <w:rFonts w:ascii="Calibri" w:eastAsia="Tahoma" w:hAnsi="Calibri" w:cs="Calibri"/>
          <w:sz w:val="22"/>
          <w:szCs w:val="22"/>
        </w:rPr>
      </w:pPr>
    </w:p>
    <w:p w14:paraId="00000066" w14:textId="5DD5D4B8" w:rsidR="00BA762E"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573D5F3" w14:textId="77777777" w:rsidR="0021799E" w:rsidRDefault="0021799E" w:rsidP="00FF71A8">
      <w:pPr>
        <w:jc w:val="both"/>
        <w:rPr>
          <w:rFonts w:ascii="Calibri" w:eastAsia="Tahoma" w:hAnsi="Calibri" w:cs="Calibri"/>
          <w:sz w:val="22"/>
          <w:szCs w:val="22"/>
        </w:rPr>
      </w:pPr>
    </w:p>
    <w:p w14:paraId="7433BFD8" w14:textId="540325A5" w:rsidR="00922CED" w:rsidRDefault="0021799E" w:rsidP="00F05F87">
      <w:pPr>
        <w:jc w:val="both"/>
        <w:rPr>
          <w:rFonts w:ascii="Calibri" w:eastAsia="Tahoma" w:hAnsi="Calibri" w:cs="Calibri"/>
          <w:sz w:val="22"/>
          <w:szCs w:val="22"/>
        </w:rPr>
      </w:pPr>
      <w:r>
        <w:rPr>
          <w:rFonts w:ascii="Calibri" w:eastAsia="Tahoma" w:hAnsi="Calibri" w:cs="Calibri"/>
          <w:sz w:val="22"/>
          <w:szCs w:val="22"/>
        </w:rPr>
        <w:t>Δ</w:t>
      </w:r>
      <w:r w:rsidR="004879A6">
        <w:rPr>
          <w:rFonts w:ascii="Calibri" w:eastAsia="Tahoma" w:hAnsi="Calibri" w:cs="Calibri"/>
          <w:sz w:val="22"/>
          <w:szCs w:val="22"/>
        </w:rPr>
        <w:t xml:space="preserve">ηλώνω ότι εγκρίνω </w:t>
      </w:r>
      <w:r w:rsidR="008A57E6">
        <w:rPr>
          <w:rFonts w:ascii="Calibri" w:eastAsia="Tahoma" w:hAnsi="Calibri" w:cs="Calibri"/>
          <w:sz w:val="22"/>
          <w:szCs w:val="22"/>
        </w:rPr>
        <w:t>εκ</w:t>
      </w:r>
      <w:r w:rsidR="004879A6">
        <w:rPr>
          <w:rFonts w:ascii="Calibri" w:eastAsia="Tahoma" w:hAnsi="Calibri" w:cs="Calibri"/>
          <w:sz w:val="22"/>
          <w:szCs w:val="22"/>
        </w:rPr>
        <w:t xml:space="preserve"> των προτέρων κάθε ενέργεια του ως άνω εξουσιοδο</w:t>
      </w:r>
      <w:r w:rsidR="0075563B">
        <w:rPr>
          <w:rFonts w:ascii="Calibri" w:eastAsia="Tahoma" w:hAnsi="Calibri" w:cs="Calibri"/>
          <w:sz w:val="22"/>
          <w:szCs w:val="22"/>
        </w:rPr>
        <w:t>τούμενου σχετικά με την παραπάνω εντολή.</w:t>
      </w:r>
    </w:p>
    <w:p w14:paraId="7603188E" w14:textId="14456BC1" w:rsidR="5F4B34F3" w:rsidRDefault="5F4B34F3" w:rsidP="177D5C43">
      <w:pPr>
        <w:spacing w:line="259" w:lineRule="auto"/>
        <w:jc w:val="center"/>
        <w:rPr>
          <w:rFonts w:ascii="Calibri" w:eastAsia="Tahoma" w:hAnsi="Calibri" w:cs="Calibri"/>
          <w:sz w:val="22"/>
          <w:szCs w:val="22"/>
        </w:rPr>
      </w:pPr>
      <w:r w:rsidRPr="177D5C43">
        <w:rPr>
          <w:rFonts w:ascii="Calibri" w:eastAsia="Tahoma" w:hAnsi="Calibri" w:cs="Calibri"/>
          <w:sz w:val="22"/>
          <w:szCs w:val="22"/>
        </w:rPr>
        <w:t>……………..,…………/……../202</w:t>
      </w:r>
      <w:r w:rsidR="00CA0DC5">
        <w:rPr>
          <w:rFonts w:ascii="Calibri" w:eastAsia="Tahoma" w:hAnsi="Calibri" w:cs="Calibri"/>
          <w:sz w:val="22"/>
          <w:szCs w:val="22"/>
        </w:rPr>
        <w:t>5</w:t>
      </w:r>
    </w:p>
    <w:p w14:paraId="0000006B" w14:textId="77777777" w:rsidR="00BA762E" w:rsidRPr="004B23D9" w:rsidRDefault="00BA762E" w:rsidP="00FF71A8">
      <w:pPr>
        <w:jc w:val="center"/>
        <w:rPr>
          <w:rFonts w:ascii="Calibri" w:eastAsia="Tahoma" w:hAnsi="Calibri" w:cs="Calibri"/>
          <w:sz w:val="22"/>
          <w:szCs w:val="22"/>
        </w:rPr>
      </w:pPr>
    </w:p>
    <w:p w14:paraId="00000070" w14:textId="77777777" w:rsidR="00BA762E" w:rsidRPr="004B23D9" w:rsidRDefault="00EE1935" w:rsidP="00FF71A8">
      <w:pPr>
        <w:jc w:val="center"/>
        <w:rPr>
          <w:rFonts w:ascii="Calibri" w:eastAsia="Tahoma" w:hAnsi="Calibri" w:cs="Calibri"/>
          <w:sz w:val="22"/>
          <w:szCs w:val="22"/>
        </w:rPr>
      </w:pPr>
      <w:r w:rsidRPr="60D0A5CC">
        <w:rPr>
          <w:rFonts w:ascii="Calibri" w:eastAsia="Tahoma" w:hAnsi="Calibri" w:cs="Calibri"/>
          <w:sz w:val="22"/>
          <w:szCs w:val="22"/>
        </w:rPr>
        <w:t>Ο/Η εξουσιοδοτών/ούσα</w:t>
      </w:r>
    </w:p>
    <w:p w14:paraId="570C9B21" w14:textId="6FBF75A0" w:rsidR="60D0A5CC" w:rsidRDefault="60D0A5CC" w:rsidP="60D0A5CC">
      <w:pPr>
        <w:jc w:val="center"/>
        <w:rPr>
          <w:rFonts w:ascii="Calibri" w:eastAsia="Tahoma" w:hAnsi="Calibri" w:cs="Calibri"/>
          <w:sz w:val="22"/>
          <w:szCs w:val="22"/>
        </w:rPr>
      </w:pPr>
    </w:p>
    <w:p w14:paraId="31FD132C" w14:textId="3A658DFB" w:rsidR="60D0A5CC" w:rsidRDefault="60D0A5CC" w:rsidP="60D0A5CC">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684A4312" w14:textId="551DA5B8" w:rsidR="00531928" w:rsidRDefault="00ED373D" w:rsidP="002129C6">
      <w:pPr>
        <w:jc w:val="both"/>
        <w:rPr>
          <w:rFonts w:ascii="Calibri" w:eastAsia="Tahoma" w:hAnsi="Calibri" w:cs="Calibri"/>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1A0D089E"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177D5C43">
        <w:trPr>
          <w:trHeight w:val="1902"/>
          <w:jc w:val="center"/>
        </w:trPr>
        <w:tc>
          <w:tcPr>
            <w:tcW w:w="9391" w:type="dxa"/>
          </w:tcPr>
          <w:p w14:paraId="5066CD78" w14:textId="16FEC32B" w:rsidR="003655A2" w:rsidRDefault="2B476825" w:rsidP="177D5C43">
            <w:pPr>
              <w:pBdr>
                <w:top w:val="nil"/>
                <w:left w:val="nil"/>
                <w:bottom w:val="nil"/>
                <w:right w:val="nil"/>
                <w:between w:val="nil"/>
              </w:pBdr>
              <w:jc w:val="both"/>
              <w:rPr>
                <w:rFonts w:ascii="Calibri" w:eastAsia="Tahoma" w:hAnsi="Calibri" w:cs="Calibri"/>
                <w:sz w:val="22"/>
                <w:szCs w:val="22"/>
              </w:rPr>
            </w:pPr>
            <w:r w:rsidRPr="177D5C43">
              <w:rPr>
                <w:rFonts w:ascii="Calibri" w:eastAsia="Tahoma" w:hAnsi="Calibri" w:cs="Calibri"/>
                <w:sz w:val="22"/>
                <w:szCs w:val="22"/>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w:t>
            </w:r>
            <w:proofErr w:type="spellStart"/>
            <w:r w:rsidRPr="177D5C43">
              <w:rPr>
                <w:rFonts w:ascii="Calibri" w:eastAsia="Tahoma" w:hAnsi="Calibri" w:cs="Calibri"/>
                <w:sz w:val="22"/>
                <w:szCs w:val="22"/>
              </w:rPr>
              <w:t>Κρέοντος</w:t>
            </w:r>
            <w:proofErr w:type="spellEnd"/>
            <w:r w:rsidRPr="177D5C43">
              <w:rPr>
                <w:rFonts w:ascii="Calibri" w:eastAsia="Tahoma" w:hAnsi="Calibri" w:cs="Calibri"/>
                <w:sz w:val="22"/>
                <w:szCs w:val="22"/>
              </w:rPr>
              <w:t xml:space="preserve"> αρ.25, 10442, Αθήνα) ή ψηφιακά υπογεγραμμένο με χρήση αναγνωρισμένης ψηφιακής υπογραφής (</w:t>
            </w:r>
            <w:r w:rsidRPr="177D5C43">
              <w:rPr>
                <w:rFonts w:ascii="Calibri" w:eastAsia="Tahoma" w:hAnsi="Calibri" w:cs="Calibri"/>
                <w:sz w:val="22"/>
                <w:szCs w:val="22"/>
                <w:lang w:val="en-US"/>
              </w:rPr>
              <w:t>qualified</w:t>
            </w:r>
            <w:r w:rsidRPr="177D5C43">
              <w:rPr>
                <w:rFonts w:ascii="Calibri" w:eastAsia="Tahoma" w:hAnsi="Calibri" w:cs="Calibri"/>
                <w:sz w:val="22"/>
                <w:szCs w:val="22"/>
              </w:rPr>
              <w:t xml:space="preserve"> </w:t>
            </w:r>
            <w:r w:rsidRPr="177D5C43">
              <w:rPr>
                <w:rFonts w:ascii="Calibri" w:eastAsia="Tahoma" w:hAnsi="Calibri" w:cs="Calibri"/>
                <w:sz w:val="22"/>
                <w:szCs w:val="22"/>
                <w:lang w:val="en-US"/>
              </w:rPr>
              <w:t>certificate</w:t>
            </w:r>
            <w:r w:rsidRPr="177D5C43">
              <w:rPr>
                <w:rFonts w:ascii="Calibri" w:eastAsia="Tahoma" w:hAnsi="Calibri" w:cs="Calibri"/>
                <w:sz w:val="22"/>
                <w:szCs w:val="22"/>
              </w:rPr>
              <w:t xml:space="preserve">) </w:t>
            </w:r>
            <w:r w:rsidR="66F20C41" w:rsidRPr="177D5C43">
              <w:rPr>
                <w:rFonts w:ascii="Calibri" w:eastAsia="Tahoma" w:hAnsi="Calibri" w:cs="Calibri"/>
                <w:sz w:val="22"/>
                <w:szCs w:val="22"/>
              </w:rPr>
              <w:t xml:space="preserve">ή </w:t>
            </w:r>
            <w:r w:rsidR="66F20C41" w:rsidRPr="177D5C43">
              <w:rPr>
                <w:rFonts w:ascii="Calibri" w:eastAsia="Calibri" w:hAnsi="Calibri" w:cs="Calibri"/>
                <w:color w:val="000000" w:themeColor="text1"/>
                <w:sz w:val="22"/>
                <w:szCs w:val="22"/>
              </w:rPr>
              <w:t xml:space="preserve">με ψηφιακή βεβαίωση εγγράφου από </w:t>
            </w:r>
            <w:hyperlink r:id="rId10">
              <w:r w:rsidR="66F20C41" w:rsidRPr="177D5C43">
                <w:rPr>
                  <w:rStyle w:val="Hyperlink"/>
                  <w:rFonts w:ascii="Calibri" w:eastAsia="Calibri" w:hAnsi="Calibri" w:cs="Calibri"/>
                  <w:sz w:val="22"/>
                  <w:szCs w:val="22"/>
                </w:rPr>
                <w:t>gov.gr</w:t>
              </w:r>
            </w:hyperlink>
            <w:r w:rsidR="66F20C41" w:rsidRPr="177D5C43">
              <w:rPr>
                <w:rFonts w:ascii="Calibri" w:eastAsia="Calibri" w:hAnsi="Calibri" w:cs="Calibri"/>
                <w:color w:val="000000" w:themeColor="text1"/>
                <w:sz w:val="22"/>
                <w:szCs w:val="22"/>
              </w:rPr>
              <w:t xml:space="preserve"> </w:t>
            </w:r>
            <w:r w:rsidRPr="177D5C43">
              <w:rPr>
                <w:rFonts w:ascii="Calibri" w:eastAsia="Tahoma" w:hAnsi="Calibri" w:cs="Calibri"/>
                <w:sz w:val="22"/>
                <w:szCs w:val="22"/>
              </w:rPr>
              <w:t xml:space="preserve">στην ηλεκτρονική διεύθυνση </w:t>
            </w:r>
            <w:hyperlink r:id="rId11">
              <w:r w:rsidR="7F0F1AFB" w:rsidRPr="177D5C43">
                <w:rPr>
                  <w:rStyle w:val="Hyperlink"/>
                  <w:rFonts w:ascii="Calibri" w:eastAsia="Tahoma" w:hAnsi="Calibri" w:cs="Calibri"/>
                  <w:sz w:val="22"/>
                  <w:szCs w:val="22"/>
                  <w:lang w:val="en-US"/>
                </w:rPr>
                <w:t>ir</w:t>
              </w:r>
              <w:r w:rsidR="7F0F1AFB" w:rsidRPr="177D5C43">
                <w:rPr>
                  <w:rStyle w:val="Hyperlink"/>
                  <w:rFonts w:ascii="Calibri" w:eastAsia="Tahoma" w:hAnsi="Calibri" w:cs="Calibri"/>
                  <w:sz w:val="22"/>
                  <w:szCs w:val="22"/>
                </w:rPr>
                <w:t>@</w:t>
              </w:r>
              <w:r w:rsidR="7F0F1AFB" w:rsidRPr="177D5C43">
                <w:rPr>
                  <w:rStyle w:val="Hyperlink"/>
                  <w:rFonts w:ascii="Calibri" w:eastAsia="Tahoma" w:hAnsi="Calibri" w:cs="Calibri"/>
                  <w:sz w:val="22"/>
                  <w:szCs w:val="22"/>
                  <w:lang w:val="en-US"/>
                </w:rPr>
                <w:t>idealholdings</w:t>
              </w:r>
              <w:r w:rsidR="7F0F1AFB" w:rsidRPr="177D5C43">
                <w:rPr>
                  <w:rStyle w:val="Hyperlink"/>
                  <w:rFonts w:ascii="Calibri" w:eastAsia="Tahoma" w:hAnsi="Calibri" w:cs="Calibri"/>
                  <w:sz w:val="22"/>
                  <w:szCs w:val="22"/>
                </w:rPr>
                <w:t>.</w:t>
              </w:r>
              <w:r w:rsidR="7F0F1AFB" w:rsidRPr="177D5C43">
                <w:rPr>
                  <w:rStyle w:val="Hyperlink"/>
                  <w:rFonts w:ascii="Calibri" w:eastAsia="Tahoma" w:hAnsi="Calibri" w:cs="Calibri"/>
                  <w:sz w:val="22"/>
                  <w:szCs w:val="22"/>
                  <w:lang w:val="en-US"/>
                </w:rPr>
                <w:t>gr</w:t>
              </w:r>
            </w:hyperlink>
            <w:r w:rsidRPr="177D5C43">
              <w:rPr>
                <w:rFonts w:ascii="Calibri" w:eastAsia="Tahoma" w:hAnsi="Calibri" w:cs="Calibri"/>
                <w:sz w:val="22"/>
                <w:szCs w:val="22"/>
              </w:rPr>
              <w:t xml:space="preserve"> </w:t>
            </w:r>
            <w:r w:rsidRPr="177D5C43">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00360A01">
              <w:rPr>
                <w:rFonts w:ascii="Calibri" w:eastAsia="Tahoma" w:hAnsi="Calibri" w:cs="Calibri"/>
                <w:b/>
                <w:bCs/>
                <w:sz w:val="22"/>
                <w:szCs w:val="22"/>
              </w:rPr>
              <w:t>01</w:t>
            </w:r>
            <w:r w:rsidRPr="177D5C43">
              <w:rPr>
                <w:rFonts w:ascii="Calibri" w:eastAsia="Tahoma" w:hAnsi="Calibri" w:cs="Calibri"/>
                <w:b/>
                <w:bCs/>
                <w:sz w:val="22"/>
                <w:szCs w:val="22"/>
              </w:rPr>
              <w:t>.</w:t>
            </w:r>
            <w:r w:rsidR="0021799E" w:rsidRPr="177D5C43">
              <w:rPr>
                <w:rFonts w:ascii="Calibri" w:eastAsia="Tahoma" w:hAnsi="Calibri" w:cs="Calibri"/>
                <w:b/>
                <w:bCs/>
                <w:sz w:val="22"/>
                <w:szCs w:val="22"/>
              </w:rPr>
              <w:t>0</w:t>
            </w:r>
            <w:r w:rsidR="00360A01">
              <w:rPr>
                <w:rFonts w:ascii="Calibri" w:eastAsia="Tahoma" w:hAnsi="Calibri" w:cs="Calibri"/>
                <w:b/>
                <w:bCs/>
                <w:sz w:val="22"/>
                <w:szCs w:val="22"/>
              </w:rPr>
              <w:t>2</w:t>
            </w:r>
            <w:r w:rsidRPr="177D5C43">
              <w:rPr>
                <w:rFonts w:ascii="Calibri" w:eastAsia="Tahoma" w:hAnsi="Calibri" w:cs="Calibri"/>
                <w:b/>
                <w:bCs/>
                <w:sz w:val="22"/>
                <w:szCs w:val="22"/>
              </w:rPr>
              <w:t>.202</w:t>
            </w:r>
            <w:r w:rsidR="00360A01">
              <w:rPr>
                <w:rFonts w:ascii="Calibri" w:eastAsia="Tahoma" w:hAnsi="Calibri" w:cs="Calibri"/>
                <w:b/>
                <w:bCs/>
                <w:sz w:val="22"/>
                <w:szCs w:val="22"/>
              </w:rPr>
              <w:t>5</w:t>
            </w:r>
            <w:r w:rsidRPr="177D5C43">
              <w:rPr>
                <w:rFonts w:ascii="Calibri" w:eastAsia="Tahoma" w:hAnsi="Calibri" w:cs="Calibri"/>
                <w:b/>
                <w:bCs/>
                <w:sz w:val="22"/>
                <w:szCs w:val="22"/>
              </w:rPr>
              <w:t xml:space="preserve"> και ώρα 1</w:t>
            </w:r>
            <w:r w:rsidR="05290718" w:rsidRPr="177D5C43">
              <w:rPr>
                <w:rFonts w:ascii="Calibri" w:eastAsia="Tahoma" w:hAnsi="Calibri" w:cs="Calibri"/>
                <w:b/>
                <w:bCs/>
                <w:sz w:val="22"/>
                <w:szCs w:val="22"/>
              </w:rPr>
              <w:t>0</w:t>
            </w:r>
            <w:r w:rsidRPr="177D5C43">
              <w:rPr>
                <w:rFonts w:ascii="Calibri" w:eastAsia="Tahoma" w:hAnsi="Calibri" w:cs="Calibri"/>
                <w:b/>
                <w:bCs/>
                <w:sz w:val="22"/>
                <w:szCs w:val="22"/>
              </w:rPr>
              <w:t>:00.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9268AD">
      <w:headerReference w:type="default" r:id="rId12"/>
      <w:footerReference w:type="even" r:id="rId13"/>
      <w:footerReference w:type="default" r:id="rId14"/>
      <w:footerReference w:type="first" r:id="rId15"/>
      <w:pgSz w:w="11906" w:h="16838"/>
      <w:pgMar w:top="2127" w:right="720" w:bottom="1134" w:left="720" w:header="426" w:footer="3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0ADB" w14:textId="77777777" w:rsidR="0080732B" w:rsidRDefault="0080732B">
      <w:r>
        <w:separator/>
      </w:r>
    </w:p>
  </w:endnote>
  <w:endnote w:type="continuationSeparator" w:id="0">
    <w:p w14:paraId="4B52848E" w14:textId="77777777" w:rsidR="0080732B" w:rsidRDefault="0080732B">
      <w:r>
        <w:continuationSeparator/>
      </w:r>
    </w:p>
  </w:endnote>
  <w:endnote w:type="continuationNotice" w:id="1">
    <w:p w14:paraId="13619FDE" w14:textId="77777777" w:rsidR="0080732B" w:rsidRDefault="00807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FE64" w14:textId="77777777" w:rsidR="0080732B" w:rsidRDefault="0080732B">
      <w:r>
        <w:separator/>
      </w:r>
    </w:p>
  </w:footnote>
  <w:footnote w:type="continuationSeparator" w:id="0">
    <w:p w14:paraId="2A98D1E2" w14:textId="77777777" w:rsidR="0080732B" w:rsidRDefault="0080732B">
      <w:r>
        <w:continuationSeparator/>
      </w:r>
    </w:p>
  </w:footnote>
  <w:footnote w:type="continuationNotice" w:id="1">
    <w:p w14:paraId="1BC23890" w14:textId="77777777" w:rsidR="0080732B" w:rsidRDefault="00807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BBB" w14:textId="6366E386" w:rsidR="00C41091" w:rsidRDefault="008352D1" w:rsidP="008352D1">
    <w:pPr>
      <w:pStyle w:val="Header"/>
      <w:jc w:val="center"/>
    </w:pPr>
    <w:r>
      <w:rPr>
        <w:noProof/>
      </w:rPr>
      <w:drawing>
        <wp:inline distT="0" distB="0" distL="0" distR="0" wp14:anchorId="7D337ADF" wp14:editId="3AFDAC22">
          <wp:extent cx="1930400" cy="575945"/>
          <wp:effectExtent l="0" t="0" r="0" b="0"/>
          <wp:docPr id="1771958631" name="Picture 177195863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0081A1"/>
    <w:multiLevelType w:val="hybridMultilevel"/>
    <w:tmpl w:val="7A84A30A"/>
    <w:lvl w:ilvl="0" w:tplc="2E526EAC">
      <w:start w:val="1"/>
      <w:numFmt w:val="decimal"/>
      <w:lvlText w:val="%1."/>
      <w:lvlJc w:val="left"/>
      <w:pPr>
        <w:ind w:left="720" w:hanging="360"/>
      </w:pPr>
    </w:lvl>
    <w:lvl w:ilvl="1" w:tplc="342A8A14">
      <w:start w:val="1"/>
      <w:numFmt w:val="lowerLetter"/>
      <w:lvlText w:val="%2."/>
      <w:lvlJc w:val="left"/>
      <w:pPr>
        <w:ind w:left="1440" w:hanging="360"/>
      </w:pPr>
    </w:lvl>
    <w:lvl w:ilvl="2" w:tplc="935EE9B8">
      <w:start w:val="1"/>
      <w:numFmt w:val="lowerRoman"/>
      <w:lvlText w:val="%3."/>
      <w:lvlJc w:val="right"/>
      <w:pPr>
        <w:ind w:left="2160" w:hanging="180"/>
      </w:pPr>
    </w:lvl>
    <w:lvl w:ilvl="3" w:tplc="E0829936">
      <w:start w:val="1"/>
      <w:numFmt w:val="decimal"/>
      <w:lvlText w:val="%4."/>
      <w:lvlJc w:val="left"/>
      <w:pPr>
        <w:ind w:left="2880" w:hanging="360"/>
      </w:pPr>
    </w:lvl>
    <w:lvl w:ilvl="4" w:tplc="341EC2D8">
      <w:start w:val="1"/>
      <w:numFmt w:val="lowerLetter"/>
      <w:lvlText w:val="%5."/>
      <w:lvlJc w:val="left"/>
      <w:pPr>
        <w:ind w:left="3600" w:hanging="360"/>
      </w:pPr>
    </w:lvl>
    <w:lvl w:ilvl="5" w:tplc="5D4ED888">
      <w:start w:val="1"/>
      <w:numFmt w:val="lowerRoman"/>
      <w:lvlText w:val="%6."/>
      <w:lvlJc w:val="right"/>
      <w:pPr>
        <w:ind w:left="4320" w:hanging="180"/>
      </w:pPr>
    </w:lvl>
    <w:lvl w:ilvl="6" w:tplc="77A6BD8C">
      <w:start w:val="1"/>
      <w:numFmt w:val="decimal"/>
      <w:lvlText w:val="%7."/>
      <w:lvlJc w:val="left"/>
      <w:pPr>
        <w:ind w:left="5040" w:hanging="360"/>
      </w:pPr>
    </w:lvl>
    <w:lvl w:ilvl="7" w:tplc="5986EDBA">
      <w:start w:val="1"/>
      <w:numFmt w:val="lowerLetter"/>
      <w:lvlText w:val="%8."/>
      <w:lvlJc w:val="left"/>
      <w:pPr>
        <w:ind w:left="5760" w:hanging="360"/>
      </w:pPr>
    </w:lvl>
    <w:lvl w:ilvl="8" w:tplc="763C5E70">
      <w:start w:val="1"/>
      <w:numFmt w:val="lowerRoman"/>
      <w:lvlText w:val="%9."/>
      <w:lvlJc w:val="right"/>
      <w:pPr>
        <w:ind w:left="6480" w:hanging="180"/>
      </w:pPr>
    </w:lvl>
  </w:abstractNum>
  <w:abstractNum w:abstractNumId="5"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6"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9"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10"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3"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4"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5"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6"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7"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8"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2"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3"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4"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5"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8"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1342900859">
    <w:abstractNumId w:val="4"/>
  </w:num>
  <w:num w:numId="2" w16cid:durableId="570845235">
    <w:abstractNumId w:val="22"/>
  </w:num>
  <w:num w:numId="3" w16cid:durableId="7759796">
    <w:abstractNumId w:val="3"/>
  </w:num>
  <w:num w:numId="4" w16cid:durableId="303899398">
    <w:abstractNumId w:val="16"/>
  </w:num>
  <w:num w:numId="5" w16cid:durableId="772164201">
    <w:abstractNumId w:val="14"/>
  </w:num>
  <w:num w:numId="6" w16cid:durableId="1993173434">
    <w:abstractNumId w:val="15"/>
  </w:num>
  <w:num w:numId="7" w16cid:durableId="2058703124">
    <w:abstractNumId w:val="24"/>
  </w:num>
  <w:num w:numId="8" w16cid:durableId="767238287">
    <w:abstractNumId w:val="8"/>
  </w:num>
  <w:num w:numId="9" w16cid:durableId="625235470">
    <w:abstractNumId w:val="23"/>
  </w:num>
  <w:num w:numId="10" w16cid:durableId="1408108358">
    <w:abstractNumId w:val="9"/>
  </w:num>
  <w:num w:numId="11" w16cid:durableId="575286090">
    <w:abstractNumId w:val="5"/>
  </w:num>
  <w:num w:numId="12" w16cid:durableId="2073648988">
    <w:abstractNumId w:val="12"/>
  </w:num>
  <w:num w:numId="13" w16cid:durableId="1368527629">
    <w:abstractNumId w:val="21"/>
  </w:num>
  <w:num w:numId="14" w16cid:durableId="1210344216">
    <w:abstractNumId w:val="17"/>
  </w:num>
  <w:num w:numId="15" w16cid:durableId="2073237724">
    <w:abstractNumId w:val="30"/>
  </w:num>
  <w:num w:numId="16" w16cid:durableId="521936800">
    <w:abstractNumId w:val="27"/>
  </w:num>
  <w:num w:numId="17" w16cid:durableId="1336954885">
    <w:abstractNumId w:val="13"/>
  </w:num>
  <w:num w:numId="18" w16cid:durableId="1667899588">
    <w:abstractNumId w:val="26"/>
  </w:num>
  <w:num w:numId="19" w16cid:durableId="1053231027">
    <w:abstractNumId w:val="20"/>
  </w:num>
  <w:num w:numId="20" w16cid:durableId="1519468839">
    <w:abstractNumId w:val="19"/>
  </w:num>
  <w:num w:numId="21" w16cid:durableId="149520158">
    <w:abstractNumId w:val="18"/>
  </w:num>
  <w:num w:numId="22" w16cid:durableId="1191067902">
    <w:abstractNumId w:val="2"/>
  </w:num>
  <w:num w:numId="23" w16cid:durableId="1623881002">
    <w:abstractNumId w:val="6"/>
  </w:num>
  <w:num w:numId="24" w16cid:durableId="1798063424">
    <w:abstractNumId w:val="1"/>
  </w:num>
  <w:num w:numId="25" w16cid:durableId="1807090081">
    <w:abstractNumId w:val="0"/>
  </w:num>
  <w:num w:numId="26" w16cid:durableId="1152674961">
    <w:abstractNumId w:val="10"/>
  </w:num>
  <w:num w:numId="27" w16cid:durableId="1755323549">
    <w:abstractNumId w:val="11"/>
  </w:num>
  <w:num w:numId="28" w16cid:durableId="1874802578">
    <w:abstractNumId w:val="28"/>
  </w:num>
  <w:num w:numId="29" w16cid:durableId="1373843287">
    <w:abstractNumId w:val="29"/>
  </w:num>
  <w:num w:numId="30" w16cid:durableId="822352525">
    <w:abstractNumId w:val="25"/>
  </w:num>
  <w:num w:numId="31" w16cid:durableId="1660965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2333F"/>
    <w:rsid w:val="00030706"/>
    <w:rsid w:val="00063F56"/>
    <w:rsid w:val="00085F91"/>
    <w:rsid w:val="0008696B"/>
    <w:rsid w:val="00091598"/>
    <w:rsid w:val="000B118B"/>
    <w:rsid w:val="000C0FEE"/>
    <w:rsid w:val="000E7F6B"/>
    <w:rsid w:val="000F7C77"/>
    <w:rsid w:val="00110E94"/>
    <w:rsid w:val="00136174"/>
    <w:rsid w:val="001460C6"/>
    <w:rsid w:val="00151C4A"/>
    <w:rsid w:val="0016204F"/>
    <w:rsid w:val="0016559B"/>
    <w:rsid w:val="001C6950"/>
    <w:rsid w:val="001D171C"/>
    <w:rsid w:val="00205886"/>
    <w:rsid w:val="002129C6"/>
    <w:rsid w:val="00214EB9"/>
    <w:rsid w:val="00215490"/>
    <w:rsid w:val="0021799E"/>
    <w:rsid w:val="00237C08"/>
    <w:rsid w:val="002664C7"/>
    <w:rsid w:val="0026664C"/>
    <w:rsid w:val="00274964"/>
    <w:rsid w:val="002B2460"/>
    <w:rsid w:val="002B7A5C"/>
    <w:rsid w:val="002C2CA9"/>
    <w:rsid w:val="002F6217"/>
    <w:rsid w:val="00312B73"/>
    <w:rsid w:val="00312FA3"/>
    <w:rsid w:val="00317889"/>
    <w:rsid w:val="00320A83"/>
    <w:rsid w:val="00330557"/>
    <w:rsid w:val="003478AA"/>
    <w:rsid w:val="0034EF07"/>
    <w:rsid w:val="00355CA9"/>
    <w:rsid w:val="00360A01"/>
    <w:rsid w:val="00362C78"/>
    <w:rsid w:val="003649D9"/>
    <w:rsid w:val="003655A2"/>
    <w:rsid w:val="00377B05"/>
    <w:rsid w:val="003A355F"/>
    <w:rsid w:val="003A4FF3"/>
    <w:rsid w:val="003B7B45"/>
    <w:rsid w:val="003D2719"/>
    <w:rsid w:val="003D29F8"/>
    <w:rsid w:val="003E47B8"/>
    <w:rsid w:val="003F7C61"/>
    <w:rsid w:val="00403BE0"/>
    <w:rsid w:val="00406D85"/>
    <w:rsid w:val="0041120F"/>
    <w:rsid w:val="0042278A"/>
    <w:rsid w:val="00455A9D"/>
    <w:rsid w:val="00470C6C"/>
    <w:rsid w:val="004807BA"/>
    <w:rsid w:val="004879A6"/>
    <w:rsid w:val="00487ED7"/>
    <w:rsid w:val="00494F97"/>
    <w:rsid w:val="004A155A"/>
    <w:rsid w:val="004A209F"/>
    <w:rsid w:val="004B1542"/>
    <w:rsid w:val="004B23D9"/>
    <w:rsid w:val="004C018A"/>
    <w:rsid w:val="004C2526"/>
    <w:rsid w:val="004F4374"/>
    <w:rsid w:val="00500EB5"/>
    <w:rsid w:val="00505830"/>
    <w:rsid w:val="005149D1"/>
    <w:rsid w:val="005300F7"/>
    <w:rsid w:val="00531928"/>
    <w:rsid w:val="00552CEC"/>
    <w:rsid w:val="005536EE"/>
    <w:rsid w:val="00572C19"/>
    <w:rsid w:val="00581CCB"/>
    <w:rsid w:val="005949AD"/>
    <w:rsid w:val="005C2ABB"/>
    <w:rsid w:val="005E4B86"/>
    <w:rsid w:val="005E5F31"/>
    <w:rsid w:val="00612E34"/>
    <w:rsid w:val="00623AFB"/>
    <w:rsid w:val="00645D11"/>
    <w:rsid w:val="00646BEF"/>
    <w:rsid w:val="00660193"/>
    <w:rsid w:val="00690352"/>
    <w:rsid w:val="006D6D37"/>
    <w:rsid w:val="006F1624"/>
    <w:rsid w:val="00714AA6"/>
    <w:rsid w:val="0073510B"/>
    <w:rsid w:val="00740CDE"/>
    <w:rsid w:val="00741EA0"/>
    <w:rsid w:val="0074301E"/>
    <w:rsid w:val="00745945"/>
    <w:rsid w:val="0075372B"/>
    <w:rsid w:val="0075563B"/>
    <w:rsid w:val="00773055"/>
    <w:rsid w:val="007C3837"/>
    <w:rsid w:val="007F5030"/>
    <w:rsid w:val="0080126F"/>
    <w:rsid w:val="0080732B"/>
    <w:rsid w:val="00813651"/>
    <w:rsid w:val="008159F5"/>
    <w:rsid w:val="008352D1"/>
    <w:rsid w:val="0084000A"/>
    <w:rsid w:val="00840578"/>
    <w:rsid w:val="0084346E"/>
    <w:rsid w:val="008519CA"/>
    <w:rsid w:val="008A2053"/>
    <w:rsid w:val="008A57E6"/>
    <w:rsid w:val="008C0493"/>
    <w:rsid w:val="008C7766"/>
    <w:rsid w:val="008D400C"/>
    <w:rsid w:val="008D6EA8"/>
    <w:rsid w:val="008E2298"/>
    <w:rsid w:val="00922CED"/>
    <w:rsid w:val="00923C46"/>
    <w:rsid w:val="009268AD"/>
    <w:rsid w:val="00930034"/>
    <w:rsid w:val="00931C1F"/>
    <w:rsid w:val="009519DF"/>
    <w:rsid w:val="00982808"/>
    <w:rsid w:val="00986CE0"/>
    <w:rsid w:val="00991C1C"/>
    <w:rsid w:val="009C79FD"/>
    <w:rsid w:val="009E2400"/>
    <w:rsid w:val="009F3605"/>
    <w:rsid w:val="00A04682"/>
    <w:rsid w:val="00A07615"/>
    <w:rsid w:val="00A252DF"/>
    <w:rsid w:val="00A362A2"/>
    <w:rsid w:val="00A4322F"/>
    <w:rsid w:val="00A646FF"/>
    <w:rsid w:val="00A66865"/>
    <w:rsid w:val="00A870EB"/>
    <w:rsid w:val="00AA158E"/>
    <w:rsid w:val="00AA5526"/>
    <w:rsid w:val="00AC039B"/>
    <w:rsid w:val="00AF5AFE"/>
    <w:rsid w:val="00B5500A"/>
    <w:rsid w:val="00B6170B"/>
    <w:rsid w:val="00B71B7A"/>
    <w:rsid w:val="00B8272C"/>
    <w:rsid w:val="00BA762E"/>
    <w:rsid w:val="00BB22FA"/>
    <w:rsid w:val="00BB729F"/>
    <w:rsid w:val="00BC1FFE"/>
    <w:rsid w:val="00BD67F4"/>
    <w:rsid w:val="00BF0882"/>
    <w:rsid w:val="00BF1AF8"/>
    <w:rsid w:val="00C05B18"/>
    <w:rsid w:val="00C41091"/>
    <w:rsid w:val="00C41125"/>
    <w:rsid w:val="00C535DA"/>
    <w:rsid w:val="00C56E75"/>
    <w:rsid w:val="00C720DC"/>
    <w:rsid w:val="00C7782C"/>
    <w:rsid w:val="00CA098E"/>
    <w:rsid w:val="00CA0DC5"/>
    <w:rsid w:val="00CA6DBD"/>
    <w:rsid w:val="00CA7779"/>
    <w:rsid w:val="00CA7DDA"/>
    <w:rsid w:val="00CE53D0"/>
    <w:rsid w:val="00CE5614"/>
    <w:rsid w:val="00D06ED6"/>
    <w:rsid w:val="00D223C9"/>
    <w:rsid w:val="00D3657A"/>
    <w:rsid w:val="00D57DDD"/>
    <w:rsid w:val="00D770A6"/>
    <w:rsid w:val="00DA1DE7"/>
    <w:rsid w:val="00DA7E5C"/>
    <w:rsid w:val="00DA7EB2"/>
    <w:rsid w:val="00DB45D6"/>
    <w:rsid w:val="00DB4A40"/>
    <w:rsid w:val="00DC0035"/>
    <w:rsid w:val="00DC379A"/>
    <w:rsid w:val="00DC4FF8"/>
    <w:rsid w:val="00DC52F6"/>
    <w:rsid w:val="00DD4D10"/>
    <w:rsid w:val="00DD5101"/>
    <w:rsid w:val="00E04848"/>
    <w:rsid w:val="00E07B43"/>
    <w:rsid w:val="00E10FE7"/>
    <w:rsid w:val="00E41E26"/>
    <w:rsid w:val="00E470BE"/>
    <w:rsid w:val="00E633A0"/>
    <w:rsid w:val="00E65204"/>
    <w:rsid w:val="00E77346"/>
    <w:rsid w:val="00E9130C"/>
    <w:rsid w:val="00E93B02"/>
    <w:rsid w:val="00EA77C4"/>
    <w:rsid w:val="00EB4B97"/>
    <w:rsid w:val="00ED373D"/>
    <w:rsid w:val="00ED66A6"/>
    <w:rsid w:val="00EE1935"/>
    <w:rsid w:val="00EE7356"/>
    <w:rsid w:val="00EF5E93"/>
    <w:rsid w:val="00F05F87"/>
    <w:rsid w:val="00F0796A"/>
    <w:rsid w:val="00F12151"/>
    <w:rsid w:val="00F20D2B"/>
    <w:rsid w:val="00F3161F"/>
    <w:rsid w:val="00F43C37"/>
    <w:rsid w:val="00F64B75"/>
    <w:rsid w:val="00F67B57"/>
    <w:rsid w:val="00F77D0C"/>
    <w:rsid w:val="00F8783E"/>
    <w:rsid w:val="00F95EDE"/>
    <w:rsid w:val="00F975A5"/>
    <w:rsid w:val="00FB2EE2"/>
    <w:rsid w:val="00FB5524"/>
    <w:rsid w:val="00FD6B6B"/>
    <w:rsid w:val="00FE3356"/>
    <w:rsid w:val="00FE43C3"/>
    <w:rsid w:val="00FE78FA"/>
    <w:rsid w:val="00FF1700"/>
    <w:rsid w:val="00FF71A8"/>
    <w:rsid w:val="05290718"/>
    <w:rsid w:val="052E684E"/>
    <w:rsid w:val="0542ADE6"/>
    <w:rsid w:val="060F367F"/>
    <w:rsid w:val="06E7E192"/>
    <w:rsid w:val="0782E3CA"/>
    <w:rsid w:val="0A3C4C5C"/>
    <w:rsid w:val="0B58794A"/>
    <w:rsid w:val="0BABBC1C"/>
    <w:rsid w:val="0ED6C723"/>
    <w:rsid w:val="0FEE8558"/>
    <w:rsid w:val="14C490E1"/>
    <w:rsid w:val="16BCC2AC"/>
    <w:rsid w:val="16FC0237"/>
    <w:rsid w:val="17493F07"/>
    <w:rsid w:val="1755B0B4"/>
    <w:rsid w:val="177D5C43"/>
    <w:rsid w:val="18151384"/>
    <w:rsid w:val="19DE04C6"/>
    <w:rsid w:val="1AF9F5C9"/>
    <w:rsid w:val="1B1018BA"/>
    <w:rsid w:val="1BBCDC93"/>
    <w:rsid w:val="20336E97"/>
    <w:rsid w:val="22BF1787"/>
    <w:rsid w:val="23673253"/>
    <w:rsid w:val="2700FDE6"/>
    <w:rsid w:val="2931F430"/>
    <w:rsid w:val="2A8124D5"/>
    <w:rsid w:val="2A8A9C54"/>
    <w:rsid w:val="2AEF0640"/>
    <w:rsid w:val="2AF2433B"/>
    <w:rsid w:val="2B476825"/>
    <w:rsid w:val="2B527FE8"/>
    <w:rsid w:val="2B54455F"/>
    <w:rsid w:val="2E0CAC88"/>
    <w:rsid w:val="2FEA7CE1"/>
    <w:rsid w:val="30F767C8"/>
    <w:rsid w:val="315B5B40"/>
    <w:rsid w:val="31B06D34"/>
    <w:rsid w:val="3236CCE3"/>
    <w:rsid w:val="330DDB56"/>
    <w:rsid w:val="34967FFE"/>
    <w:rsid w:val="3619B012"/>
    <w:rsid w:val="36DB49A5"/>
    <w:rsid w:val="382377F6"/>
    <w:rsid w:val="3883ACAC"/>
    <w:rsid w:val="3A12EA67"/>
    <w:rsid w:val="3B6112B7"/>
    <w:rsid w:val="3DA46F83"/>
    <w:rsid w:val="3DEADFA0"/>
    <w:rsid w:val="3EA36963"/>
    <w:rsid w:val="46EDE17E"/>
    <w:rsid w:val="473BCF30"/>
    <w:rsid w:val="49921440"/>
    <w:rsid w:val="4E29360B"/>
    <w:rsid w:val="4F8377DA"/>
    <w:rsid w:val="4FE31FBA"/>
    <w:rsid w:val="515717B6"/>
    <w:rsid w:val="51628F70"/>
    <w:rsid w:val="516FBB12"/>
    <w:rsid w:val="51AF3CFA"/>
    <w:rsid w:val="52A886E4"/>
    <w:rsid w:val="533DBCBF"/>
    <w:rsid w:val="56E4EA3C"/>
    <w:rsid w:val="579E754D"/>
    <w:rsid w:val="57BFAC23"/>
    <w:rsid w:val="58AE4910"/>
    <w:rsid w:val="58AEF5ED"/>
    <w:rsid w:val="590275CE"/>
    <w:rsid w:val="5A151C3B"/>
    <w:rsid w:val="5AFA600A"/>
    <w:rsid w:val="5CE104EE"/>
    <w:rsid w:val="5D755367"/>
    <w:rsid w:val="5D80B410"/>
    <w:rsid w:val="5F4B34F3"/>
    <w:rsid w:val="60D0A5CC"/>
    <w:rsid w:val="619C63EA"/>
    <w:rsid w:val="61AC3867"/>
    <w:rsid w:val="62BEA201"/>
    <w:rsid w:val="6341D57A"/>
    <w:rsid w:val="64205038"/>
    <w:rsid w:val="66646CBE"/>
    <w:rsid w:val="66A74D43"/>
    <w:rsid w:val="66E8A4EF"/>
    <w:rsid w:val="66F20C41"/>
    <w:rsid w:val="67984B1F"/>
    <w:rsid w:val="67D76C07"/>
    <w:rsid w:val="68260108"/>
    <w:rsid w:val="692FDA8B"/>
    <w:rsid w:val="6964CD87"/>
    <w:rsid w:val="69C4F94E"/>
    <w:rsid w:val="69CC2604"/>
    <w:rsid w:val="6B185C98"/>
    <w:rsid w:val="6E80B846"/>
    <w:rsid w:val="71C25F25"/>
    <w:rsid w:val="72FEC9AD"/>
    <w:rsid w:val="7400B05B"/>
    <w:rsid w:val="74B8B75E"/>
    <w:rsid w:val="7501EA79"/>
    <w:rsid w:val="75A24121"/>
    <w:rsid w:val="7AC627F2"/>
    <w:rsid w:val="7BCBDEB6"/>
    <w:rsid w:val="7C393FA0"/>
    <w:rsid w:val="7C74B771"/>
    <w:rsid w:val="7C760003"/>
    <w:rsid w:val="7EABE159"/>
    <w:rsid w:val="7F0F1AFB"/>
    <w:rsid w:val="7F81715A"/>
    <w:rsid w:val="7FF7F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109F47F0-80BE-407B-9530-502082C8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133211277">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15422705">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42DA8-9FBE-4AC9-AF88-AFA9C671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Baltsikidou</dc:creator>
  <cp:keywords/>
  <cp:lastModifiedBy>Vasiliki Baltsikidou</cp:lastModifiedBy>
  <cp:revision>191</cp:revision>
  <cp:lastPrinted>2025-01-13T13:24:00Z</cp:lastPrinted>
  <dcterms:created xsi:type="dcterms:W3CDTF">2021-05-13T21:03:00Z</dcterms:created>
  <dcterms:modified xsi:type="dcterms:W3CDTF">2025-01-13T13:24:00Z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